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D8" w:rsidRDefault="00450BD8" w:rsidP="00656C1A">
      <w:pPr>
        <w:spacing w:line="120" w:lineRule="atLeast"/>
        <w:jc w:val="center"/>
        <w:rPr>
          <w:sz w:val="24"/>
          <w:szCs w:val="24"/>
        </w:rPr>
      </w:pPr>
    </w:p>
    <w:p w:rsidR="00450BD8" w:rsidRDefault="00450BD8" w:rsidP="00656C1A">
      <w:pPr>
        <w:spacing w:line="120" w:lineRule="atLeast"/>
        <w:jc w:val="center"/>
        <w:rPr>
          <w:sz w:val="24"/>
          <w:szCs w:val="24"/>
        </w:rPr>
      </w:pPr>
    </w:p>
    <w:p w:rsidR="00450BD8" w:rsidRPr="00852378" w:rsidRDefault="00450BD8" w:rsidP="00656C1A">
      <w:pPr>
        <w:spacing w:line="120" w:lineRule="atLeast"/>
        <w:jc w:val="center"/>
        <w:rPr>
          <w:sz w:val="10"/>
          <w:szCs w:val="10"/>
        </w:rPr>
      </w:pPr>
    </w:p>
    <w:p w:rsidR="00450BD8" w:rsidRDefault="00450BD8" w:rsidP="00656C1A">
      <w:pPr>
        <w:spacing w:line="120" w:lineRule="atLeast"/>
        <w:jc w:val="center"/>
        <w:rPr>
          <w:sz w:val="10"/>
          <w:szCs w:val="24"/>
        </w:rPr>
      </w:pPr>
    </w:p>
    <w:p w:rsidR="00450BD8" w:rsidRPr="005541F0" w:rsidRDefault="00450B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0BD8" w:rsidRDefault="00450B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50BD8" w:rsidRPr="005541F0" w:rsidRDefault="00450B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50BD8" w:rsidRPr="005649E4" w:rsidRDefault="00450BD8" w:rsidP="00656C1A">
      <w:pPr>
        <w:spacing w:line="120" w:lineRule="atLeast"/>
        <w:jc w:val="center"/>
        <w:rPr>
          <w:sz w:val="18"/>
          <w:szCs w:val="24"/>
        </w:rPr>
      </w:pPr>
    </w:p>
    <w:p w:rsidR="00450BD8" w:rsidRPr="00656C1A" w:rsidRDefault="00450B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0BD8" w:rsidRPr="005541F0" w:rsidRDefault="00450BD8" w:rsidP="00656C1A">
      <w:pPr>
        <w:spacing w:line="120" w:lineRule="atLeast"/>
        <w:jc w:val="center"/>
        <w:rPr>
          <w:sz w:val="18"/>
          <w:szCs w:val="24"/>
        </w:rPr>
      </w:pPr>
    </w:p>
    <w:p w:rsidR="00450BD8" w:rsidRPr="005541F0" w:rsidRDefault="00450BD8" w:rsidP="00656C1A">
      <w:pPr>
        <w:spacing w:line="120" w:lineRule="atLeast"/>
        <w:jc w:val="center"/>
        <w:rPr>
          <w:sz w:val="20"/>
          <w:szCs w:val="24"/>
        </w:rPr>
      </w:pPr>
    </w:p>
    <w:p w:rsidR="00450BD8" w:rsidRPr="00656C1A" w:rsidRDefault="00450B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0BD8" w:rsidRDefault="00450BD8" w:rsidP="00656C1A">
      <w:pPr>
        <w:spacing w:line="120" w:lineRule="atLeast"/>
        <w:jc w:val="center"/>
        <w:rPr>
          <w:sz w:val="30"/>
          <w:szCs w:val="24"/>
        </w:rPr>
      </w:pPr>
    </w:p>
    <w:p w:rsidR="00450BD8" w:rsidRPr="00656C1A" w:rsidRDefault="00450BD8" w:rsidP="008A44EC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0B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0BD8" w:rsidRPr="00F8214F" w:rsidRDefault="00450B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0BD8" w:rsidRPr="00F8214F" w:rsidRDefault="00FF471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0BD8" w:rsidRPr="00F8214F" w:rsidRDefault="00450B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0BD8" w:rsidRPr="00F8214F" w:rsidRDefault="00FF471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50BD8" w:rsidRPr="00A63FB0" w:rsidRDefault="00450B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0BD8" w:rsidRPr="00A3761A" w:rsidRDefault="00FF471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50BD8" w:rsidRPr="00F8214F" w:rsidRDefault="00450BD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50BD8" w:rsidRPr="00F8214F" w:rsidRDefault="00450B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0BD8" w:rsidRPr="00AB4194" w:rsidRDefault="00450B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0BD8" w:rsidRPr="00F8214F" w:rsidRDefault="00FF471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3426</w:t>
            </w:r>
          </w:p>
        </w:tc>
      </w:tr>
    </w:tbl>
    <w:p w:rsidR="00450BD8" w:rsidRPr="00C725A6" w:rsidRDefault="00450BD8" w:rsidP="00C725A6">
      <w:pPr>
        <w:rPr>
          <w:rFonts w:cs="Times New Roman"/>
          <w:szCs w:val="28"/>
        </w:rPr>
      </w:pPr>
    </w:p>
    <w:p w:rsidR="00450BD8" w:rsidRDefault="00450BD8" w:rsidP="00450BD8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Об утверждении порядка </w:t>
      </w:r>
    </w:p>
    <w:p w:rsidR="00450BD8" w:rsidRPr="002A658D" w:rsidRDefault="00450BD8" w:rsidP="00450BD8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предоставления услуги «Запись </w:t>
      </w:r>
    </w:p>
    <w:p w:rsidR="00450BD8" w:rsidRDefault="00450BD8" w:rsidP="00450BD8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на обучение по дополнительной </w:t>
      </w:r>
    </w:p>
    <w:p w:rsidR="00450BD8" w:rsidRDefault="00450BD8" w:rsidP="00450BD8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2A658D">
        <w:rPr>
          <w:rFonts w:eastAsia="Times New Roman"/>
          <w:bCs/>
          <w:color w:val="000000" w:themeColor="text1"/>
          <w:szCs w:val="28"/>
          <w:lang w:eastAsia="ru-RU"/>
        </w:rPr>
        <w:t>общеобразовательной программе», предоставляемой учреждениями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450BD8" w:rsidRDefault="00450BD8" w:rsidP="00450BD8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дополнительного образования</w:t>
      </w: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</w:p>
    <w:p w:rsidR="00450BD8" w:rsidRDefault="00450BD8" w:rsidP="00450BD8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подведомственными управлению </w:t>
      </w:r>
    </w:p>
    <w:p w:rsidR="00450BD8" w:rsidRDefault="00450BD8" w:rsidP="00450BD8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физической культуры и спорта </w:t>
      </w:r>
    </w:p>
    <w:p w:rsidR="00450BD8" w:rsidRPr="006F4780" w:rsidRDefault="00450BD8" w:rsidP="00450BD8">
      <w:pPr>
        <w:tabs>
          <w:tab w:val="left" w:pos="4536"/>
        </w:tabs>
        <w:ind w:right="5102"/>
        <w:rPr>
          <w:rFonts w:eastAsia="Times New Roman"/>
          <w:bCs/>
          <w:szCs w:val="28"/>
          <w:lang w:eastAsia="ru-RU"/>
        </w:rPr>
      </w:pPr>
      <w:r w:rsidRPr="006F4780">
        <w:rPr>
          <w:rFonts w:eastAsia="Times New Roman"/>
          <w:bCs/>
          <w:szCs w:val="28"/>
          <w:lang w:eastAsia="ru-RU"/>
        </w:rPr>
        <w:t>Администрации города</w:t>
      </w:r>
    </w:p>
    <w:p w:rsidR="00450BD8" w:rsidRPr="006F4780" w:rsidRDefault="00450BD8" w:rsidP="00450BD8">
      <w:pPr>
        <w:jc w:val="both"/>
        <w:rPr>
          <w:rFonts w:eastAsia="Calibri"/>
          <w:szCs w:val="28"/>
        </w:rPr>
      </w:pPr>
    </w:p>
    <w:p w:rsidR="00450BD8" w:rsidRPr="002A658D" w:rsidRDefault="00450BD8" w:rsidP="00450BD8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450BD8" w:rsidRPr="00450BD8" w:rsidRDefault="00450BD8" w:rsidP="00450BD8">
      <w:pPr>
        <w:ind w:firstLine="709"/>
        <w:jc w:val="both"/>
        <w:rPr>
          <w:rFonts w:cs="Times New Roman"/>
          <w:szCs w:val="28"/>
        </w:rPr>
      </w:pPr>
      <w:r w:rsidRPr="00450BD8">
        <w:rPr>
          <w:rFonts w:cs="Times New Roman"/>
          <w:szCs w:val="28"/>
        </w:rPr>
        <w:t xml:space="preserve">В соответствии с </w:t>
      </w:r>
      <w:r w:rsidRPr="00450BD8">
        <w:rPr>
          <w:rStyle w:val="a8"/>
          <w:rFonts w:cs="Times New Roman"/>
          <w:color w:val="auto"/>
          <w:szCs w:val="28"/>
        </w:rPr>
        <w:t>Федеральным законом</w:t>
      </w:r>
      <w:r w:rsidRPr="00450BD8">
        <w:rPr>
          <w:rFonts w:cs="Times New Roman"/>
          <w:szCs w:val="28"/>
        </w:rPr>
        <w:t xml:space="preserve"> от 27.07.2010 № 210-ФЗ </w:t>
      </w:r>
      <w:r w:rsidRPr="00450BD8">
        <w:rPr>
          <w:rFonts w:cs="Times New Roman"/>
          <w:szCs w:val="28"/>
        </w:rPr>
        <w:br/>
        <w:t>«Об организации предоставления государственных и муниципальных услуг», Федеральным законом</w:t>
      </w:r>
      <w:r w:rsidRPr="00450BD8">
        <w:rPr>
          <w:rStyle w:val="a8"/>
          <w:rFonts w:cs="Times New Roman"/>
          <w:color w:val="auto"/>
          <w:szCs w:val="28"/>
        </w:rPr>
        <w:t xml:space="preserve"> от 04.12.2007 № 329-ФЗ </w:t>
      </w:r>
      <w:r w:rsidRPr="00450BD8">
        <w:rPr>
          <w:rFonts w:cs="Times New Roman"/>
          <w:szCs w:val="28"/>
        </w:rPr>
        <w:t>«</w:t>
      </w:r>
      <w:r w:rsidRPr="00450BD8">
        <w:rPr>
          <w:rStyle w:val="a8"/>
          <w:rFonts w:cs="Times New Roman"/>
          <w:color w:val="auto"/>
          <w:szCs w:val="28"/>
        </w:rPr>
        <w:t>О физической культуре и спорта в Российской Федерации</w:t>
      </w:r>
      <w:r w:rsidRPr="00450BD8">
        <w:rPr>
          <w:rFonts w:cs="Times New Roman"/>
          <w:szCs w:val="28"/>
        </w:rPr>
        <w:t>»</w:t>
      </w:r>
      <w:r w:rsidRPr="00450BD8">
        <w:rPr>
          <w:rStyle w:val="a8"/>
          <w:rFonts w:cs="Times New Roman"/>
          <w:color w:val="auto"/>
          <w:szCs w:val="28"/>
        </w:rPr>
        <w:t>, Федеральным законом</w:t>
      </w:r>
      <w:r w:rsidRPr="00450BD8">
        <w:rPr>
          <w:rFonts w:cs="Times New Roman"/>
          <w:szCs w:val="28"/>
        </w:rPr>
        <w:t xml:space="preserve"> от 29.12.2012 № 273-ФЗ                  </w:t>
      </w:r>
      <w:r w:rsidRPr="00450BD8">
        <w:rPr>
          <w:rFonts w:cs="Times New Roman"/>
          <w:spacing w:val="-4"/>
          <w:szCs w:val="28"/>
        </w:rPr>
        <w:t xml:space="preserve">«Об образовании в Российской Федерации», </w:t>
      </w:r>
      <w:r w:rsidRPr="00450BD8">
        <w:rPr>
          <w:rStyle w:val="a8"/>
          <w:rFonts w:cs="Times New Roman"/>
          <w:color w:val="auto"/>
          <w:spacing w:val="-4"/>
          <w:szCs w:val="28"/>
        </w:rPr>
        <w:t>Уставом</w:t>
      </w:r>
      <w:r w:rsidRPr="00450BD8">
        <w:rPr>
          <w:rFonts w:cs="Times New Roman"/>
          <w:spacing w:val="-4"/>
          <w:szCs w:val="28"/>
        </w:rPr>
        <w:t xml:space="preserve"> муниципального образования</w:t>
      </w:r>
      <w:r w:rsidRPr="00450BD8">
        <w:rPr>
          <w:rFonts w:cs="Times New Roman"/>
          <w:szCs w:val="28"/>
        </w:rPr>
        <w:t xml:space="preserve"> городской округ Сургут Ханты-Мансийского автономного округа – Югры, </w:t>
      </w:r>
      <w:r>
        <w:rPr>
          <w:rFonts w:cs="Times New Roman"/>
          <w:szCs w:val="28"/>
        </w:rPr>
        <w:t xml:space="preserve">                   </w:t>
      </w:r>
      <w:r w:rsidRPr="00450BD8"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450BD8">
        <w:rPr>
          <w:rFonts w:cs="Times New Roman"/>
          <w:szCs w:val="28"/>
        </w:rPr>
        <w:t xml:space="preserve">постановлениями </w:t>
      </w:r>
      <w:r>
        <w:rPr>
          <w:rFonts w:cs="Times New Roman"/>
          <w:szCs w:val="28"/>
        </w:rPr>
        <w:t xml:space="preserve">                          </w:t>
      </w:r>
      <w:r w:rsidRPr="00450BD8">
        <w:rPr>
          <w:rFonts w:cs="Times New Roman"/>
          <w:szCs w:val="28"/>
        </w:rPr>
        <w:t xml:space="preserve">Администрации города </w:t>
      </w:r>
      <w:r w:rsidRPr="00450BD8">
        <w:rPr>
          <w:rStyle w:val="a8"/>
          <w:rFonts w:cs="Times New Roman"/>
          <w:color w:val="auto"/>
          <w:szCs w:val="28"/>
        </w:rPr>
        <w:t>от</w:t>
      </w:r>
      <w:r>
        <w:rPr>
          <w:rStyle w:val="a8"/>
          <w:rFonts w:cs="Times New Roman"/>
          <w:color w:val="auto"/>
          <w:szCs w:val="28"/>
        </w:rPr>
        <w:t xml:space="preserve"> </w:t>
      </w:r>
      <w:r w:rsidRPr="00450BD8">
        <w:rPr>
          <w:rStyle w:val="a8"/>
          <w:rFonts w:cs="Times New Roman"/>
          <w:color w:val="auto"/>
          <w:szCs w:val="28"/>
        </w:rPr>
        <w:t>01.06.2016 № 4037</w:t>
      </w:r>
      <w:r w:rsidRPr="00450BD8">
        <w:rPr>
          <w:rFonts w:cs="Times New Roman"/>
          <w:szCs w:val="28"/>
        </w:rPr>
        <w:t xml:space="preserve"> «Об</w:t>
      </w:r>
      <w:r>
        <w:rPr>
          <w:rFonts w:cs="Times New Roman"/>
          <w:szCs w:val="28"/>
        </w:rPr>
        <w:t xml:space="preserve"> </w:t>
      </w:r>
      <w:r w:rsidRPr="00450BD8">
        <w:rPr>
          <w:rFonts w:cs="Times New Roman"/>
          <w:szCs w:val="28"/>
        </w:rPr>
        <w:t xml:space="preserve">утверждении порядка </w:t>
      </w:r>
      <w:r>
        <w:rPr>
          <w:rFonts w:cs="Times New Roman"/>
          <w:szCs w:val="28"/>
        </w:rPr>
        <w:t xml:space="preserve">                       </w:t>
      </w:r>
      <w:r w:rsidRPr="00450BD8">
        <w:rPr>
          <w:rFonts w:cs="Times New Roman"/>
          <w:spacing w:val="-4"/>
          <w:szCs w:val="28"/>
        </w:rPr>
        <w:t>формирования и ведения реестра муниципальных услуг городского округа Сургут</w:t>
      </w:r>
      <w:r w:rsidRPr="00450BD8">
        <w:rPr>
          <w:rFonts w:cs="Times New Roman"/>
          <w:szCs w:val="28"/>
        </w:rPr>
        <w:t xml:space="preserve"> Ханты-Мансийского автономного округа – Югры», </w:t>
      </w:r>
      <w:r w:rsidRPr="00450BD8">
        <w:rPr>
          <w:rStyle w:val="a8"/>
          <w:rFonts w:cs="Times New Roman"/>
          <w:color w:val="auto"/>
          <w:szCs w:val="28"/>
        </w:rPr>
        <w:t>от 14.10.2021 № 8890</w:t>
      </w:r>
      <w:r w:rsidRPr="00450BD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</w:t>
      </w:r>
      <w:r w:rsidRPr="00450BD8">
        <w:rPr>
          <w:rFonts w:cs="Times New Roman"/>
          <w:szCs w:val="28"/>
        </w:rPr>
        <w:t xml:space="preserve">«Об утверждении реестра муниципальных услуг городского округа Сургут Ханты-Мансийского автономного округа – Югры», распоряжением Администрации города </w:t>
      </w:r>
      <w:r w:rsidRPr="00450BD8">
        <w:rPr>
          <w:rStyle w:val="a8"/>
          <w:rFonts w:cs="Times New Roman"/>
          <w:color w:val="auto"/>
          <w:szCs w:val="28"/>
        </w:rPr>
        <w:t>от</w:t>
      </w:r>
      <w:r>
        <w:rPr>
          <w:rStyle w:val="a8"/>
          <w:rFonts w:cs="Times New Roman"/>
          <w:color w:val="auto"/>
          <w:szCs w:val="28"/>
        </w:rPr>
        <w:t xml:space="preserve"> </w:t>
      </w:r>
      <w:r w:rsidRPr="00450BD8">
        <w:rPr>
          <w:rStyle w:val="a8"/>
          <w:rFonts w:cs="Times New Roman"/>
          <w:color w:val="auto"/>
          <w:szCs w:val="28"/>
        </w:rPr>
        <w:t xml:space="preserve">30.12.2005 № 3686 </w:t>
      </w:r>
      <w:r w:rsidRPr="00450BD8">
        <w:rPr>
          <w:rFonts w:cs="Times New Roman"/>
          <w:szCs w:val="28"/>
        </w:rPr>
        <w:t xml:space="preserve">«Об утверждении Регламента </w:t>
      </w:r>
      <w:proofErr w:type="spellStart"/>
      <w:r w:rsidRPr="00450BD8">
        <w:rPr>
          <w:rFonts w:cs="Times New Roman"/>
          <w:szCs w:val="28"/>
        </w:rPr>
        <w:t>Админист</w:t>
      </w:r>
      <w:proofErr w:type="spellEnd"/>
      <w:r>
        <w:rPr>
          <w:rFonts w:cs="Times New Roman"/>
          <w:szCs w:val="28"/>
        </w:rPr>
        <w:t>-</w:t>
      </w:r>
      <w:r w:rsidRPr="00450BD8">
        <w:rPr>
          <w:rFonts w:cs="Times New Roman"/>
          <w:szCs w:val="28"/>
        </w:rPr>
        <w:t>рации города»:</w:t>
      </w:r>
      <w:r>
        <w:rPr>
          <w:rFonts w:cs="Times New Roman"/>
          <w:szCs w:val="28"/>
        </w:rPr>
        <w:t xml:space="preserve"> </w:t>
      </w:r>
    </w:p>
    <w:p w:rsidR="00450BD8" w:rsidRPr="00450BD8" w:rsidRDefault="00450BD8" w:rsidP="00450BD8">
      <w:pPr>
        <w:ind w:firstLine="709"/>
        <w:jc w:val="both"/>
        <w:rPr>
          <w:rFonts w:cs="Times New Roman"/>
          <w:szCs w:val="28"/>
        </w:rPr>
      </w:pPr>
      <w:r w:rsidRPr="00450BD8">
        <w:rPr>
          <w:rFonts w:eastAsia="Times New Roman"/>
          <w:bCs/>
          <w:spacing w:val="-8"/>
          <w:szCs w:val="28"/>
          <w:lang w:eastAsia="ru-RU"/>
        </w:rPr>
        <w:t xml:space="preserve">1. </w:t>
      </w:r>
      <w:r w:rsidRPr="00450BD8">
        <w:rPr>
          <w:rFonts w:cs="Times New Roman"/>
          <w:spacing w:val="-8"/>
          <w:szCs w:val="28"/>
        </w:rPr>
        <w:t>Утвердить порядок предоставления услуги «Запись на обучение по дополнительной</w:t>
      </w:r>
      <w:r w:rsidRPr="00450BD8">
        <w:rPr>
          <w:rFonts w:cs="Times New Roman"/>
          <w:szCs w:val="28"/>
        </w:rPr>
        <w:t xml:space="preserve"> общеобразовательной программе», предоставляемой учреждениями </w:t>
      </w:r>
      <w:r>
        <w:rPr>
          <w:rFonts w:cs="Times New Roman"/>
          <w:szCs w:val="28"/>
        </w:rPr>
        <w:t xml:space="preserve">                </w:t>
      </w:r>
      <w:r w:rsidRPr="00450BD8">
        <w:rPr>
          <w:rFonts w:cs="Times New Roman"/>
          <w:szCs w:val="28"/>
        </w:rPr>
        <w:t xml:space="preserve">дополнительного образования, подведомственными </w:t>
      </w:r>
      <w:r w:rsidRPr="00450BD8">
        <w:rPr>
          <w:rFonts w:eastAsia="Times New Roman"/>
          <w:bCs/>
          <w:szCs w:val="28"/>
          <w:lang w:eastAsia="ru-RU"/>
        </w:rPr>
        <w:t>управлению физической культуры и спорта Администрации города</w:t>
      </w:r>
      <w:r w:rsidRPr="00450BD8">
        <w:rPr>
          <w:rFonts w:cs="Times New Roman"/>
          <w:szCs w:val="28"/>
        </w:rPr>
        <w:t xml:space="preserve">, согласно </w:t>
      </w:r>
      <w:r w:rsidRPr="00450BD8">
        <w:rPr>
          <w:szCs w:val="28"/>
        </w:rPr>
        <w:t>приложению</w:t>
      </w:r>
      <w:r w:rsidRPr="00450BD8">
        <w:rPr>
          <w:rFonts w:cs="Times New Roman"/>
          <w:szCs w:val="28"/>
        </w:rPr>
        <w:t xml:space="preserve">. </w:t>
      </w:r>
    </w:p>
    <w:p w:rsidR="00450BD8" w:rsidRPr="00450BD8" w:rsidRDefault="00450BD8" w:rsidP="00450BD8">
      <w:pPr>
        <w:ind w:firstLine="709"/>
        <w:jc w:val="both"/>
        <w:rPr>
          <w:rFonts w:cs="Times New Roman"/>
          <w:szCs w:val="28"/>
        </w:rPr>
      </w:pPr>
      <w:r w:rsidRPr="00450BD8">
        <w:rPr>
          <w:rFonts w:cs="Times New Roman"/>
          <w:szCs w:val="28"/>
        </w:rPr>
        <w:lastRenderedPageBreak/>
        <w:t>2. Департаменту массовых коммуникаций и аналитики разместить                      настоящее постановление на официальном портале Администрации города</w:t>
      </w:r>
      <w:r>
        <w:rPr>
          <w:rFonts w:cs="Times New Roman"/>
          <w:szCs w:val="28"/>
        </w:rPr>
        <w:t>:</w:t>
      </w:r>
      <w:r w:rsidRPr="00450BD8">
        <w:rPr>
          <w:rFonts w:cs="Times New Roman"/>
          <w:szCs w:val="28"/>
        </w:rPr>
        <w:t xml:space="preserve"> www.admsurgut.ru.</w:t>
      </w:r>
      <w:r>
        <w:rPr>
          <w:rFonts w:cs="Times New Roman"/>
          <w:szCs w:val="28"/>
        </w:rPr>
        <w:t xml:space="preserve"> </w:t>
      </w:r>
    </w:p>
    <w:p w:rsidR="00450BD8" w:rsidRPr="00450BD8" w:rsidRDefault="00450BD8" w:rsidP="00450BD8">
      <w:pPr>
        <w:ind w:firstLine="709"/>
        <w:jc w:val="both"/>
        <w:rPr>
          <w:rFonts w:cs="Times New Roman"/>
          <w:szCs w:val="28"/>
        </w:rPr>
      </w:pPr>
      <w:r w:rsidRPr="00450BD8">
        <w:rPr>
          <w:rFonts w:cs="Times New Roman"/>
          <w:szCs w:val="28"/>
        </w:rPr>
        <w:t>3. Муниципальному казенному учреждению «Наш город»:</w:t>
      </w:r>
    </w:p>
    <w:p w:rsidR="00450BD8" w:rsidRPr="00450BD8" w:rsidRDefault="00450BD8" w:rsidP="00450BD8">
      <w:pPr>
        <w:ind w:firstLine="709"/>
        <w:jc w:val="both"/>
        <w:rPr>
          <w:rFonts w:cs="Times New Roman"/>
          <w:szCs w:val="28"/>
        </w:rPr>
      </w:pPr>
      <w:r w:rsidRPr="00450BD8">
        <w:rPr>
          <w:rFonts w:cs="Times New Roman"/>
          <w:spacing w:val="-4"/>
          <w:szCs w:val="28"/>
        </w:rPr>
        <w:t>3.1. Опубликовать (разместить) настоящее постановление в сетевом издании</w:t>
      </w:r>
      <w:r w:rsidRPr="00450BD8">
        <w:rPr>
          <w:rFonts w:cs="Times New Roman"/>
          <w:szCs w:val="28"/>
        </w:rPr>
        <w:t xml:space="preserve"> «Официальные документы города Сургута»: docsurgut.ru.</w:t>
      </w:r>
    </w:p>
    <w:p w:rsidR="00450BD8" w:rsidRPr="00450BD8" w:rsidRDefault="00450BD8" w:rsidP="00450BD8">
      <w:pPr>
        <w:ind w:firstLine="709"/>
        <w:jc w:val="both"/>
        <w:rPr>
          <w:rFonts w:cs="Times New Roman"/>
          <w:spacing w:val="-6"/>
          <w:szCs w:val="28"/>
        </w:rPr>
      </w:pPr>
      <w:r w:rsidRPr="00450BD8">
        <w:rPr>
          <w:rFonts w:cs="Times New Roman"/>
          <w:spacing w:val="-6"/>
          <w:szCs w:val="28"/>
        </w:rPr>
        <w:t>3.2. Опубликовать настоящее постановление в газете «</w:t>
      </w:r>
      <w:proofErr w:type="spellStart"/>
      <w:r w:rsidRPr="00450BD8">
        <w:rPr>
          <w:rFonts w:cs="Times New Roman"/>
          <w:spacing w:val="-6"/>
          <w:szCs w:val="28"/>
        </w:rPr>
        <w:t>Сургутские</w:t>
      </w:r>
      <w:proofErr w:type="spellEnd"/>
      <w:r w:rsidRPr="00450BD8">
        <w:rPr>
          <w:rFonts w:cs="Times New Roman"/>
          <w:spacing w:val="-6"/>
          <w:szCs w:val="28"/>
        </w:rPr>
        <w:t xml:space="preserve"> ведомости».</w:t>
      </w:r>
    </w:p>
    <w:p w:rsidR="00450BD8" w:rsidRPr="00450BD8" w:rsidRDefault="00450BD8" w:rsidP="00450BD8">
      <w:pPr>
        <w:ind w:firstLine="709"/>
        <w:jc w:val="both"/>
        <w:rPr>
          <w:szCs w:val="28"/>
        </w:rPr>
      </w:pPr>
      <w:r w:rsidRPr="00450BD8">
        <w:rPr>
          <w:rFonts w:cs="Times New Roman"/>
          <w:szCs w:val="28"/>
        </w:rPr>
        <w:t xml:space="preserve">4. </w:t>
      </w:r>
      <w:r w:rsidRPr="00450BD8">
        <w:rPr>
          <w:bCs/>
          <w:szCs w:val="28"/>
        </w:rPr>
        <w:t xml:space="preserve">Настоящее постановление вступает в силу после его официального </w:t>
      </w:r>
      <w:r>
        <w:rPr>
          <w:bCs/>
          <w:szCs w:val="28"/>
        </w:rPr>
        <w:t xml:space="preserve">       </w:t>
      </w:r>
      <w:r w:rsidRPr="00450BD8">
        <w:rPr>
          <w:bCs/>
          <w:szCs w:val="28"/>
        </w:rPr>
        <w:t>опубликования.</w:t>
      </w:r>
      <w:r>
        <w:rPr>
          <w:bCs/>
          <w:szCs w:val="28"/>
        </w:rPr>
        <w:t xml:space="preserve"> </w:t>
      </w:r>
    </w:p>
    <w:p w:rsidR="00450BD8" w:rsidRPr="00450BD8" w:rsidRDefault="00450BD8" w:rsidP="00450BD8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450BD8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</w:t>
      </w:r>
      <w:r w:rsidRPr="00450BD8">
        <w:rPr>
          <w:rFonts w:eastAsia="Times New Roman"/>
          <w:bCs/>
          <w:szCs w:val="28"/>
          <w:lang w:eastAsia="ru-RU"/>
        </w:rPr>
        <w:t xml:space="preserve"> социальную сферу.</w:t>
      </w:r>
    </w:p>
    <w:p w:rsidR="00450BD8" w:rsidRPr="002A658D" w:rsidRDefault="00450BD8" w:rsidP="00450BD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450BD8" w:rsidRPr="002A658D" w:rsidRDefault="00450BD8" w:rsidP="00450BD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450BD8" w:rsidRPr="002A658D" w:rsidRDefault="00450BD8" w:rsidP="00450BD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450BD8" w:rsidRDefault="00450BD8" w:rsidP="00450BD8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</w:t>
      </w:r>
      <w:proofErr w:type="spellStart"/>
      <w:r>
        <w:rPr>
          <w:color w:val="000000"/>
          <w:spacing w:val="-4"/>
          <w:szCs w:val="28"/>
        </w:rPr>
        <w:t>Томазова</w:t>
      </w:r>
      <w:proofErr w:type="spellEnd"/>
      <w:r>
        <w:rPr>
          <w:color w:val="000000"/>
          <w:spacing w:val="-4"/>
          <w:szCs w:val="28"/>
        </w:rPr>
        <w:t xml:space="preserve"> </w:t>
      </w:r>
    </w:p>
    <w:p w:rsidR="00450BD8" w:rsidRDefault="00450BD8" w:rsidP="00450B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50BD8" w:rsidRDefault="00450BD8" w:rsidP="00450B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sectPr w:rsidR="00450BD8" w:rsidSect="00450BD8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FC" w:rsidRDefault="00464DFC" w:rsidP="006A432C">
      <w:r>
        <w:separator/>
      </w:r>
    </w:p>
  </w:endnote>
  <w:endnote w:type="continuationSeparator" w:id="0">
    <w:p w:rsidR="00464DFC" w:rsidRDefault="00464DF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FC" w:rsidRDefault="00464DFC" w:rsidP="006A432C">
      <w:r>
        <w:separator/>
      </w:r>
    </w:p>
  </w:footnote>
  <w:footnote w:type="continuationSeparator" w:id="0">
    <w:p w:rsidR="00464DFC" w:rsidRDefault="00464DF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5434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0BD8" w:rsidRPr="00450BD8" w:rsidRDefault="00450BD8">
        <w:pPr>
          <w:pStyle w:val="a3"/>
          <w:jc w:val="center"/>
          <w:rPr>
            <w:sz w:val="20"/>
            <w:szCs w:val="20"/>
          </w:rPr>
        </w:pPr>
        <w:r w:rsidRPr="00450BD8">
          <w:rPr>
            <w:sz w:val="20"/>
            <w:szCs w:val="20"/>
          </w:rPr>
          <w:fldChar w:fldCharType="begin"/>
        </w:r>
        <w:r w:rsidRPr="00450BD8">
          <w:rPr>
            <w:sz w:val="20"/>
            <w:szCs w:val="20"/>
          </w:rPr>
          <w:instrText>PAGE   \* MERGEFORMAT</w:instrText>
        </w:r>
        <w:r w:rsidRPr="00450BD8">
          <w:rPr>
            <w:sz w:val="20"/>
            <w:szCs w:val="20"/>
          </w:rPr>
          <w:fldChar w:fldCharType="separate"/>
        </w:r>
        <w:r w:rsidR="00DB15DB">
          <w:rPr>
            <w:noProof/>
            <w:sz w:val="20"/>
            <w:szCs w:val="20"/>
          </w:rPr>
          <w:t>2</w:t>
        </w:r>
        <w:r w:rsidRPr="00450BD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D8"/>
    <w:rsid w:val="00171F7C"/>
    <w:rsid w:val="001B12E6"/>
    <w:rsid w:val="001C6517"/>
    <w:rsid w:val="00226A5C"/>
    <w:rsid w:val="00243839"/>
    <w:rsid w:val="00450BD8"/>
    <w:rsid w:val="00464DFC"/>
    <w:rsid w:val="005577D4"/>
    <w:rsid w:val="006A432C"/>
    <w:rsid w:val="006A73EC"/>
    <w:rsid w:val="00845197"/>
    <w:rsid w:val="008A3D98"/>
    <w:rsid w:val="009A30C2"/>
    <w:rsid w:val="00BD364B"/>
    <w:rsid w:val="00D03A05"/>
    <w:rsid w:val="00DB15DB"/>
    <w:rsid w:val="00DD6E2F"/>
    <w:rsid w:val="00E01605"/>
    <w:rsid w:val="00F711CD"/>
    <w:rsid w:val="00FD578C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5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450BD8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450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2024-03-20T06:05:00Z</dcterms:created>
  <dcterms:modified xsi:type="dcterms:W3CDTF">2024-03-20T06:05:00Z</dcterms:modified>
</cp:coreProperties>
</file>