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81"/>
        <w:tblW w:w="15979" w:type="dxa"/>
        <w:tblInd w:w="-695" w:type="dxa"/>
        <w:tblLayout w:type="fixed"/>
        <w:tblLook w:val="04A0" w:firstRow="1" w:lastRow="0" w:firstColumn="1" w:lastColumn="0" w:noHBand="0" w:noVBand="1"/>
      </w:tblPr>
      <w:tblGrid>
        <w:gridCol w:w="675"/>
        <w:gridCol w:w="2342"/>
        <w:gridCol w:w="2943"/>
        <w:gridCol w:w="5069"/>
        <w:gridCol w:w="2126"/>
        <w:gridCol w:w="2825"/>
      </w:tblGrid>
      <w:tr>
        <w:trPr>
          <w:trHeight w:val="483"/>
        </w:trPr>
        <w:tc>
          <w:tcPr>
            <w:gridSpan w:val="6"/>
            <w:tcW w:w="15979" w:type="dxa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 xml:space="preserve">Информация об открытии Года семьи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 xml:space="preserve">в Ханты-Мансийском автономном округе – Югре </w:t>
            </w: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Дата и место проведения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tabs>
                <w:tab w:val="left" w:pos="97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Краткое описание мероприятия </w:t>
            </w:r>
            <w:r>
              <w:rPr>
                <w:rFonts w:ascii="Times New Roman" w:hAnsi="Times New Roman" w:eastAsia="Arial" w:cs="Times New Roman"/>
                <w:i/>
                <w:iCs/>
                <w:sz w:val="24"/>
                <w:szCs w:val="24"/>
              </w:rPr>
              <w:t xml:space="preserve">(указывается состав участников, дается описание мероприятия, активностей, предусмотренных для семей)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Планируемое число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Ответственное лицо за организацию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Департамент образования и науки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Арт-резиденции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Движения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 семья, приходящая на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тие, перед торжественным открытием проходит квест от Движения Первых. В начале семье выдается маршрутная карта (формат почтовой открытки), на которой есть 5 свободных мест под наклейки с миссиями Движения (наклейки выдаются за выполнение каждого задания).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каждой станции вдоль всего холла стоит ответственный активист Движения, который проводит активность.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станция – Быть в движении (семья в движении)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варианты игр: классики, резиночка, если сразу много семей, то простой танцевальный флешмоб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станция – Быть с Россией (семья с Россией)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викторина по знанию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станция – Быть вместе (семья вместе)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рассказать три уникальные традиции своей семьи (запись на камеру для общего ролика)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станция – Быть человеком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по изготовлению открытки в дом престарелых/ресурсный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станция – Быть Первым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решить три ребуса на скорость. Результаты фиксируются на флипчарте и семьи могут сравнивать свои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семье делают фото на полароид, которое они могут прикрепить к той же карточке с наклейками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количества участников мероприятия (идеально 10-15 семей)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Арина Сергеевна, специалист по коммуникациям регионального отделения Движения Первых в Югре,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Моб.+7(922)656-07-03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Департамент физической культуры и спорта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АУ ДО «Югорская шахматная академия»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«Папа, мама, я – шахматная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 команды 3 человека: папа, мама, ребенок или ближайшие родственники. Обязательное условие – наличие  несовершеннолетних. 7 туров с контролем 7 мин. + 4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Дополнительно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Игра гостей на объемной шахматной доске, фигуры изготовлены на 3Д принтере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в югорском стиле (по эскизам победителей конкурса «Шахматы в 3D»).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 семей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(60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Пархоменко Александр Александрович - временно исполняющий обязанности директора АУ ДО «Югорская шахматная академия»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тел.: +79822028885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«Арт-резиденция»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Семейная группа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«Спорт.Семья.Югра»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Презентационный стенд АУ «ЮграМегаСпорт» (объекты, услуги, секции):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Талисман лисенок «Юмсик»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Раздача буклетов и печатной продукции девушками в платьях ЮМС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Автограф-сессия с чемпионом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Беспроигрышная лотерея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Семейная фан-зона: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Фотозона «Мы едины – мы непобедимы»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 болельщика (аквагримм, татуаж)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Мотивационный стенд «Завет для будущих побед!»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Выступление чир-лидеров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Активности: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Джампинг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Игровой детский городок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Разукрашки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Презентация волонтерского движения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Черников Игорь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по спорту АУ «ЮграМегаСпорт»,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тел.: +79129090990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26.01.2024  «Арт-резиденция»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Площадка «Определи свой вид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Три станции, направленные на выявление одаренности и определение предрасположенности к различным видам спорта у желающих всех возрастов: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Определение жизненной емкости легких. Каждый желающий сможет измерить свой объем легких и сравнить его с нормами спортсменов в различных видах спорта, а также спортсменами мирового уровня.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Определение силы кисти путем измерения динамометрии. Любой участник может узнать ведущую по силе руку и сравнить полученный коэффициент с показателями спортсменов мирового уровня различных видов 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Определение состава тела – это процентное содержание костей, жира, воды и мышц в человеческом теле. Все эти факторы могут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быть измерены. На основе факторов можно определить ведущую по силе верхнюю и нижнюю конечности, определить сильные и слабые стороны тела, спрогнозировать предрасположенность к какому-либо виду спорта. Определить процент избыточного веса или его дефицита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наметить точные цифры, которые необходимо сбросить либо набрать, тренируясь, вплоть до конкретных частей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Каждый участник тестирования получит карточку, в которой будут указаны все зафиксированные показатели и QR-код, где можно более подробно ознакомиться с полученными результатами.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Пьянкова Анастасия Константиновна, исполняющий обязанности начальника отдела выявления и поддержки одаренных детей в области спорта АУ «Югорский колледж-интернат олимпийского резерва»,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тел.: +79527120695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26.01.2024  «Арт-резиденция»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Демонстрация испытаний комплекса ГТО,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полезные советы.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Флешмоб совместных отжиманий - все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желающие могут отжаться как можно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больше раз, чтобы всем вместе отжаться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рекордное количество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200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Коротков Геннадий Викторович, начальник отдела внедрения и реализации ВФСК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АУ «Югорский колледж-интернат олимпийского резерва»,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тел.: +7 9028144386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АУ «Югорский колледж-интернат олимпийского резерва»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Приглашение воспитанников детского дома в АУ «Югорский колледж-интернат олимпийского резерва»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для воспитанников детского дома: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экскурсии по учреждению;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веселых эстафет;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бесед;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чаепития.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Вартанян Юлия Сергеевна, начальник отдела воспитательной и внеурочной работы АУ «Югорский колледж-интернат олимпийского резерва», тел.: +7(904)883-28-87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 и 27 января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АУ «Югорский колледж-интернат олимпийского резерва»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встреча с психологом ЮКИОР (консультация) по запросу родителей воспитанников ЮКИОРа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Советы родителям по выстраиванию дистанционных отношений между родителями и воспитанниками ЮКИОР (по предварительной записи)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Вартанян Юлия Сергеевна, начальник отдела воспитательной и внеурочной работы АУ «Югорский колледж-интернат олимпийского резерва», тел.: +7(904)883-28-87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27.01.2024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АУ «Югорский колледж-интернат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олимпийского резерва»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Фотовыставка фотографий из семей воспитанников и семей сотрудников ЮКИОР «Семейный фотоальбом»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Вартанян Юлия Сергеевна, начальник отдела воспитательной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внеурочной работы АУ «Югорский колледж-интернат олимпийского резерва», тел.: +7(904)883-28-87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27.01.2024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АУ «Югорский колледж-интернат олимпийского резерва»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Флешмоб – сторис «Моя семья – моя опора»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Воспитанники ЮКИОРа рассказывают о своей семье, семейных ценностях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Вартанян Юлия Сергеевна, начальник отдела воспитательной и внеурочной работы АУ «Югорский колледж-интернат олимпийского резерва», тел.: +7(904)883-28-87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27.01.2024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АУ «Югорский колледж-интернат олимпийского резерва»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«Ромашка для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Создание цветка с желаниями. Воспитанники ЮКИОРа создают цветы и на каждом лепестке пишут предполагаемые желания своих родителей. Мама выбирает три лепестка – эти желания ребенок должен исполнить.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Вартанян Юлия Сергеевна, начальник отдела воспитательной и внеурочной работы АУ «Югорский колледж-интернат олимпийского резерва», тел.: +7(904)883-28-87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27.01.2024 АУ «Югорский колледж-интернат олимпийского резерва»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по созданию родословного древа «ПРЕДКИ»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Воспитанники АУ «Югорский колледж-интернат олимпийского резерва»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создают свое семейное древо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Вартанян Юлия Сергеевна, начальник отдела воспитательной и внеурочной работы АУ «Югорский колледж-интернат олимпийского резерва», тел.: +7(904)883-28-87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«Арт-резиденция»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Презентация Регионального фестиваля спорта Дети Югры «Папа, мама, я – спортивная семья!» среди семей с детьми с особенностями развития Ханты-Мансийского автономного округа – Югры.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Традиция проведения фестиваля «Папа, мама, я – спортивная семья!» заложена Центром адаптивного спорта Югры в 2012 году.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годы проведения фестиваль стал одним из самых массовых спортивных состязаний для детей и подростков с ограниченными возможностями, задача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которого – укрепление института семьи и предоставление семьям, воспитывающим детей с инвалидностью возможности встречаться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общаться в рамках мероприятия. Семейные команды соревнуются в игре бочча, дартсе, весёлых стартах, джакколо, корнхоле, а также демонстрируют свои творческие навыки в конкурсе «визиток». В 2023 году фестиваль объединил 23 команды из 16 муниципалитетов Югры.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время презентации семь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и, участвующие ранее в фестивале, расскажут о своем опыте и впечатлениях, а также посоревнуются со всеми желающими в веселых стартах. Кроме того, будет подготовлен баннер с фотографиями, на котором запечатлены самые яркие моменты соревнований прошлых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БУ ДО «Спортивная школа «Центр адаптивного спорта Югры» Михаил Петрович Вторушин,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Тел.+7 952 722-70-60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26-27.01.2024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структурных подразделениях БУ ДО «Спортивная школа «Центр адаптивного спорта Югры» в городах Ханты-Мансийске, Югорске, Нягани, Нижневартовске и пгт Пионерский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семейных спортивных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Мастер-классы по адаптивным видам спорта, совместные тренировки, веселые старты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 – 150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г. Ханты-Мансийск: начальник управления медико-социального сопровождения и реабилитации Коржук Олеся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+7 982 416-57-44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г. Югорск и пгт Пионерский: руководитель обособленного подразделения в г. Югорске Кравченко Наталья Ивановна,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+7 922 401-62-32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г. Нижневартовск: начальник отдела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группе видов спорта Галунко Елена Владимировна, +7 922 255-65-76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г. Нягань: начальник отдела по группе видов спорта Бертрам Сергей Владимирович, +7 904 465-79-99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Серия постеров, посвященных Году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Героями постеров станут выдающиеся спортсмены Югры и члены их семей. Фото будут сопровождать цитаты с ответами на вопрос: «что такое семья?»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 –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по связям с общественностью Мальцева Наталья Сергеевна, +7 922 761-14-13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Департамент культуры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Арт-резиденция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(БУ «Государственная библиотека Югры»)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«Невероятные приключения вогула Ерофея Анямова»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двух частей мультфильма, созданного по произведению мансийской писательницы Маргариты Анисимковой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Грохотова Ирина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заведующая Региональным центром доступа к информационным ресурсам Президентской библиотеки 8(3467) 33-33-21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квиз «По страницам 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квиза ответят на увлекательные вопросы о семейных традициях, ценностях, о родственных связях.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Блинова Юлия Евгеньевна, заведующая отделом обслуживания, тел.(3467)33-33-21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мастер-класс по изготовлению сказочных героев из пластика с помощью 3D-ручки «Сказочные друзья»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3D-ручки и шаблонов родители с детьми смогут смоделировать любимого сказочного героя.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Парфенова Галина Юрьевна, заведующий отделом по работе с детьми и юношества, 8(3467)33-33-21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Арт-резиденция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детским писателем, членом Российского союза писателей Вячеславом Кондиным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познакомит детей и родителей с книгой «Сказки священного холма», выпущенной им в 2023 году. А также расскажет и покажет традиционные игры и игрушки коренных народов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Кениг Анастасия Владимировна, заведующая отделом краеведческой литературы и библиографии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8(3467) 33-33-21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Арт-резиденция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детским писателем, членом Союза писателей России Еленой Аушевой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познакомит детей и родителей с книгой «Лурик – лунный кот», а также поговорит с гостями о семейном чтении.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Кениг Анастасия Владимировна, заведующая отделом краеведческой литературы и библиографии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8(3467) 33-33-21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Арт-резиденция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созданию книги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направлен на сохранение и возрождения семейной традиции создания книг. Этот вид семейного досуга объединяет детей и родителей и может стать прекрасным стимулом к совместному чтению.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Кениг Анастасия Владимировна, заведующая отделом краеведческой литературы и библиографии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8(3467) 33-33-21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Арт-резиденция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югорских писателей для семейного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Государственной библиотеки Югры рекомендуют книги югорских писателей, подходящие для семейного чтения. Эти издания не только увлекут интересным сюжетом, но и познакомят с культурой Югры.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Кениг Анастасия Владимировна, заведующая отделом краеведческой литературы и библиографии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8(3467) 33-33-21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Арт-резиденция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Квиз по творчеству югорских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квиза в увлекательной и доступной форме познакомятся с книгами югорских писателей, предназначенными для семейного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Кениг Анастасия Владимировна, заведующая отделом краеведческой литературы и библиографии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8(3467) 33-33-21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 «Центр народных художественных промыслов и ремесел»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мастер-классы по народному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всей семьи по направлениям: керамика, лепка из глины,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гончарство, роспись (деревянных игрушек, керамический изделий, интерьерных панно, подносов, текстиля)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Бабина Елена Алексеевна,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творческими мастерскими, 8(3467)33-23-96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народных художественных промыслов и ремесел»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мастер-классы по народному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всей семьи по направлениям: керамика, лепка из глины, гончарство, роспись (деревянных игрушек, керамический изделий, интерьерных панно, подносов, текстиля)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Бабина Елена Алексеевна, заведующий творческими мастерскими, 8(3467)33-23-96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народных художественных промыслов и ремесел»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«Русская история»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проект знакомит с культурой русского старожильческого населения Обь-Иртышья, укладом и ритмом жизни, традициями славянской семьи через устройство крестьянской избы, которая имела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пространственное, хозяйственно-бытовое и символическое деление на зоны. Принципы организации пространства дома в славянской традиции необычайно интересны. Где должна располагаться печь, какое место предназначалось женщинам, а какое – мужчинам, с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мифологическими представлениями связано окно и печная труба, каким был годовой календарь домашних работ, что хранится в сундуке молодой девушки и зачем нужны были девичьи посиделки – обо всем этом вы узнаете, побывав в выставочных залах Центра ремесел.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Стремилова Юлия Пятро, заведующий экспозиционно-выставочным отделом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8(3467)33-23-96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народных 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промыслов и ремесел»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квест «В поисках волшебного туеска»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развлекательная программа со станциями в поисках туеска. На каждой станции участники разгадывают загадки,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выполняют задания, погружаясь в атмосферу русского быта.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Бабина Елена Алексеевна, заведующий творческими мастерскими, 8(3467)33-23-96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Урай, Филиал «Школа-мастерская народных промыслов».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мастер-классы по народному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всей семьи по направлениям: лепка из глины, роспись (деревянных игрушек, подносов, текстиля), набойка, плетение циновки на станке, изготовление традиционной игрушки из бересты «Шаркунок».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заведующий филиалом,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(34676) 2-56-90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Урай, Филиал «Школа-мастерская народных промыслов».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мастер-классы по народному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всей семьи по направлениям: лепка из глины, роспись (деревянных игрушек, подносов, текстиля), набойка, плетение циновки на станке, изготовление традиционной игрушки из бересты «Шаркунок».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заведующий филиалом,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(34676) 2-56-90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Урай, Филиал «Школа-мастерская народных промыслов».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«Многоликое дерево»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Идея экспози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 - представить дерева в виде образа арт объекта - образ трех миров: у подножия - образ тысячелетних традиций - посуда от археологической до современной; ствол - традиции сегодняшнего дня, а кроны - преемственность, передача традиций молодому поколению.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Представленные на выставке предметы из дерева русских, коми-зырян, хантов,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нси: бочки, санки, ковши, игрушки, наличники и др. отражают локальные особенности форм изделий, технологии изготовления и декорирования. Изделия собраны в ходе экспедиций, дарения жителей округов, реконструкции археологических и этнографических 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заведующий филиалом,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(34676) 2-56-90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 резиденция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(БУ «Ханты-Мансийский театр кукол»)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 Фестиваль семейный кукольных  спектаклей «Варежка»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 семейных кукольных спектаклей «Варежка», призванный объединить детей и родителей совместным творчеством с помощью театрального искусства. 20 семей Ханты-Мансийска 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двух месяцев с помощью артистов, режиссеров и художников театра придумывают свои собственные спектакли, изготавливают кукол и декорации, подбирают музыку и костюмы.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Ольга Владимировна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8(3467) 32-03-19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«Детская школа искусств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«Дневник ленинградской школьницы»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Семьи: многодетные, участников СВО. Предпремьерный показ спектакля по пьесе И.Гридиной в постановке Т.Тимофеевой.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Жанр: этюды о блокаде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Мошняга Виктория Игоревна – заместитель 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«Детская школа искусств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«Дневник ленинградской школьницы»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Премьерный показ спектакля по пьесе И.Гридиной в постановке Т.Тимофеевой для семей с детьми от 9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Жанр: этюды о блокаде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Мошняга Виктория Игоревна – заместитель 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Югорск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КДЦ «Премьер»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(БУ «Сургутский музыкально-драматический театр»)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СМДТ «Царевна-лягушка», режиссер П. 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Гатсроли Сургутского музыкально-драматического театра в г. Югорске с показом мюзикла для всей семьи «Царевна-лягушка»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Кулешов Антон Николаевич Заместитель директора по связям с общественностью и маркетингу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КТЦ «Югра-Классик»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в исполнении Концертного духового оркестра Югры в рамках III Музыкального фестиваля Валерия Халилова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проводится в память о военном дирижере, композиторе, народном артисте России, генерал-лейтенанте Валерии Халилове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Фокина Ирина Васильевн, заместитель директора по филармонической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 «Сургутский колледж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им. А. С. Знаменского»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Лекция-практикум для родителей обучающихся посвященная 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нравственному воспитанию в русских традициях.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теоретическое вступление, изучение основных элементов русского народного танца и духовной песни.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Испалова Анастасия Николаевна,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Блиц-опрос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Пресс-центр студенческого совет проведёт блиц-опрос о семейных ценностях, традициях и истории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Полина Андреевна, советник директора по воспитанию и взаимодействию с детскими общественными объединениями 8(3462)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55-04-85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БПОУ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«Колледж-интернат Центр искусств для одарённых детей Севера»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художественной керамике «Древо семьи – почитание предков»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фантастического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Шушунова Елизавета Александровна,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 «Музей Природы 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Акция «Бери друзей – иди в музей!»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дни акции посещение стационарной экспозиции «Связь времён» для семейной аудитории будет организовано на безвозмездной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предъявлению документов, подтверждающих родство.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проводится к открытию Года семьи в Югре только для семейной аудитории и направлена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укрепление традиционных семейных ценностей, сохранение и развитие духовно-нравственных традиций в семейном воспитании детей и подростков через знакомство с музеем, его экспозициями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Бурлуцкая Светлана Николаевна, заведующий отделом музейного сервиса 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(3467) 32-12-37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 «Музей Природы 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Тематическая экскурсия по экспозиции «Пермские боги»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Познакомятся с коллекцией культовой деревянной православной скульптуры XVIII – XIX веков, а также посетят детскую часть выставки, материалы которой познакомят юных посетителей с технологией создания деревянной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скульптуры и способами сохранения уникальных православных памятников на примере работы реставраторов.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Бурлуцкая Светлана Николаевна, заведующий отделом музейного сервиса 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32-12-37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 «Музей Природы 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«Рождественский ангел»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Познакомимся с историей народной тряпичной куклы в России, ролью куклы в народном быту. Изготовим игровую куклу в соответствии с народными традициями.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Бурлуцкая Светлана Николаевна, заведующий отделом музейного сервиса 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32-12-37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 «Музей Природы 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«Раскрась-ка»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на творческие занятия по раскрашиванию фигурок из гипса разной тематики!!  Роспись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гипсу помогает развить творческие навыки у детей и взрослых. Развивает усидчивость, моторику и воображение, а на выходе получается прекрасное украшение для детской комнаты или подарок для близких. Позвольте ребёнку почувствовать себя маленьким художником!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Бурлуцкая Светлана Николаевна, заведующий отделом музейного сервиса 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32-12-37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 «Музей Природы 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«Ангел»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Познакомимся с деревянной христианской скульптурой и особенностью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трехмерной фигуры на выставке «Пермские Боги». В практической части освоим навыки процесса отливки и работы с гипсом. Используя различные шаблоны, участники получат возможность самостоятельно изготовить сувенир из гипса, следуя инструкциям ведущего.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Бурлуцкая Светлана Николаевна, заведующий отделом музейного сервиса 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32-12-37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 «Музей Природы 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«Ромашкин день» к Дню ромашки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То, что ромашки — обычные цветы, не означает, что они не особенные, а то что день ромашек отмечают зимой только подтверждает это. На мастер-классе узнаем все о ромашках и сделаем одну своими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Бурлуцкая Светлана Николаевна, заведующий отделом музейного сервиса 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32-12-37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 «Музей Природы 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Тематическое занятие «Голоса диких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 – развитие детей, имеющих особые образовательные потребности.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Знакомство детей с пространством и экспозицией музея «Ритмы биосферы» в зале «Мозаика природы».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Дети узнают главные отличия домашних и диких животных, услышат настоящие голоса диких животных, поиграют, сделают аппликацию.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направлено на развитие слухового восприятия, внимания, памяти, мышления, зрительного внимания, тонкой и общей моторики, творческого воображения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Целевая аудитория: дети старшего дошкольного возраста с ТНР и ЗПР.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Бурлуцкая Светлана Николаевна, заведующий отделом музейного сервиса 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32-12-37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День открытых дверей «Счастливая пятница»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 течение дня будет организовано посещение и обзорные экскурсии по постоянным экспозициям и временным выставкам по трём зданиям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на безвозмездной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Заместитель директора по научной работе Голицына Н.Л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Культурно-просветительское мероприятие «Семейная суббота»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сное мероприятие включает в себя проведение просветительских и творческих мероприятий для семейной аудитории, осмотр экспозиции "Русское искусство XVIII-XX веков" и показ спектакля «Миниатюры XX века» в исполнении труппы музейного театра «Четыре искусства»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Заместитель директора по научной работе Голицына Н.Л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папа, я - музейная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«Зимний город», «Символ Нового года»,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квест,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«Солнце на вкус»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Айданова Алия Ильдаровна, заведующий отделом по организации мероприятий, 8(3467)3-33-27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«Няганский театр юного зрителя»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Гастроли БУ «Ханты-Мансийский театр кукол» со спектаклем для семейного просмотра «Золотой цыпленок»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Зрители - дети от 4 и их родители.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- спектакль «Золотой цыпленок»: «Жил-был Волк – злой и свирепый. Бродил по лесу в одиночестве и хотел, чтобы все его боялись. Возможно, так бы и продолжалось, если бы не появился один необыкновенный цыплёнок...»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нашей сказки вы узнаете, почему молчание – золото, почему не всё то золото, что блестит, и что даже у волка бывает золотое сердце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Белова Людмила Александровна, главный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«Театр обско-угорских народов – Солнце»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«Я-Человек»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– Человек» – это музыкально-поэтический спектакль, поставленный по произведениям мансийского поэта 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ателя Ювана Шесталова. Главный герой постановки отправляется в путешествие по судьбам людей и пытается найти ответы на извечные вопросы: «Кто я? Как понять себя? Как понять мир? И как сохранить в себе человека, несмотря на разные жизненные обстоятельства?»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Фоминых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«Арт-резиденция»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(БУ ХМАО – Югры «Этнографический музей под открытым небом «Торум Маа»)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игры обских угров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для детей и взрослых с играми обских угров (игры в палочки, камешки, клювики, игра «Большой дом»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Балина Екатерина Саидмуродовна, научный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Департамент социального развития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Арт-резиденция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(г.Ханты-Мансийск,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ул.Георгия Величко, д. 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Семейная спортивная игра «Бочча»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игровом поле встречаются две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каждой из которых имеется свой набор мячиков одинакового цвета. Белый мяч в игре выполняет роль цели и располагается у самого края поля. В процессе матча игроки должны любыми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доступными им способами кидать цветные мячи так, чтобы они ложились как можно ближе к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 человек.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Иванова Светлана Анатольевна, инструктор по адаптивной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Ханты-Мансийского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автономного округа – Югры  «Ханты-Мансийский реабилитационный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34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домашний оберег «Глухарка 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оберега народов ханты «Глухарка сна» («олум лук») из меха, кожи, ткани, бисера. «Глухарка сна» оберегает сон и следит, чтобы душа ребенка отдыхала (располагается у изголовья)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Бельков Вадим Анатольевич, заведующий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тделением социальной реабилитации и абилитации граждан пожилого возраста и инвалидов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бюджетного учреждения Ханты-Мансийского автономного округа – Югры «Ханты-Мансийский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34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«Танцевальное 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танцевального мастер-класса, который подарит детям и взрослым возможность раскрыть в себе новый потенциал и просто отлично провести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Бельков Вадим Анатольевич, заведующий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тделением социальной реабилитации и абилитации граждан пожилого возраста и инвалидов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бюджетного учреждения Ханты-Мансийского автономного округа – Югры «Ханты-Мансийский комплексный центр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34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Йога для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Медитация, изучение асан (поз), посредством чего происходит миропознание и обретение внутренней гармонии, улучшается самочувствие и повышается жизненный тонус.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Бельков Вадим Анатольевич, заведующий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тделением социальной реабилитации и абилитации граждан пожилого возраста и инвалидов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бюджетного учреждения Ханты-Мансийского автономного округа – Югры «Ханты-Мансийский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34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Семейный музыкальный квиз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Викторина на тему «Лихие 90-е», командная семейная игра в стиле телеигры «Угадай мелодию»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Шлыкова Юлия Вячеславовна, заведующий отделением социального сопровождения граждан бюджетного учреждения Ханты-Мансийского автономного округа – Югры «Ханты-Мансийский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bdd6ee" w:themeColor="accent1" w:themeTint="66" w:fill="bdd6ee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 ДО «Спортивная школа «Центр адаптивного спорта Югры»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Детского Технопарка «Кванториум»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(ул.Промышленная 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наоборот – мир технологий для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приглашаются родители, взрослые родственники 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ДТ Кванториум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примут участия в мастер-классах по направлениям детского технопарка.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проведут сами обучающиеся для взрослых, такие как: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Создать 3D модель;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Смоделировать игровой мир;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Снять и смонтировать видео;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Собрать и запрограммировать робота;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Управлять квадрокоптером.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30-40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ДТ Кванториум Кузьмина Снежана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т. 8(3467)360-026, моб.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+7(968)205-09-20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26.01.2024, «Арт-резиденция», г.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Регионального фестиваля спорта Дети Югры «Папа, мама, я – спортивная семья!» среди семей с детьми с особенностями развития Ханты-Мансийского автономного округа – Югры.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 проведения фестиваля «Папа, мама, я – спортивная семья!» заложена Центром адаптивного спорта Югры в 2012 году.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годы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оведения фестиваль стал одним из самых массовых спортивных состязаний для детей и подростков с ограниченными возможностями, задача которого – укрепление института семьи и предоставление семьям, воспитывающим детей с инвалидностью возможности встречаться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общаться в рамках мероприятия. Семейные команды соревнуются в игре бочча, дартсе, весёлых стартах, джакколо, корнхоле, а также демонстрируют свои творческие навыки в конкурсе «визиток». В 2023 году фестиваль объединил 23 команды из 16 муниципалитетов Югры.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презентации семьи, участвующие ранее в фестивале, расскажут о своем опыте и впечатлениях, а также посоревнуются со всеми желающими в веселых стартах. Кроме того, будет подготовлен баннер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фотографиями, на котором запечатлены самые яркие моменты соревнований прошлых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БУ ДО «Спортивная школа «Центр адаптивного спорта Югры» Михаил Петрович Вторушин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26-27.01.2024 в структурных подразделениях БУ ДО «Спортивная школа «Центр адаптивного спорта Югры» в городах Ханты-Мансийске, Югорске, Нягани, Нижневартовске и пгт Пионерский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семейных спортивных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адаптивным видам спорта, совместные тренировки, веселые старты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– 150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БУ ДО «Спортивная школа «Центр адаптивного спорта Югры» Михаил Петрович Вторушин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постеров, посвященных Году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Героями постеров станут выдающиеся спортсмены Югры и члены их семей. Фото будут сопровождать цитаты с ответами на вопрос: «что такое семья?»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–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БУ ДО «Спортивная школа «Центр адаптивного спорта Югры» Михаил Петрович Вторушин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5979" w:type="dxa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Пыть-Яхе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7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Музейно-выставочный центр Муниципального автономного учреждения культуры «Многофункциональный культурный центр «Феникс»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начинается с семьи»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посвящена семейным ценностям и традициям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Белохвостикова Татьяна Александровна директор МАУК «МКЦ «Феникс»,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Жавко З.Л. заместитель директора МАУК «МКЦ «Феникс»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7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учреждения культуры «Многофункциональный культурный центр «Феникс»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«Семейный калейдоскоп»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семей с детьми разного возраста в интеллектуальных и творческих заданиях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Белохвостикова Татьяна Александровна директор МАУК «МКЦ «Феникс»,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Кирпичева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7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ГДК «Россия» Муниципального автономного учреждения культуры «Культурно-досуговый центр»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Арт-объект «Спасибо»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арт-объект «Спасибо»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Чукалова Галина Борисовна директор МАУК «Культурно-досуговый центр»,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Горлова Р.Б.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7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ГДК «Россия» Муниципального автономного учреждения культуры «Культурно-досуговый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Семейные мастер-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семейные мастер-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Чукалова Галина Борисовна директор МАУК «Культурно-досуговый центр»,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Козак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Музафарова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Константинова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7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ГДК «Россия» Муниципального автономного учреждения культуры «Культурно-досуговый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«Красная шапочка»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детский спектакль с участием родителей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Чукалова Галина Борисовна директор МАУК «Культурно-досуговый центр»,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Анкудинова Р.Г.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7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ГДК «Россия» Муниципального автономного учреждения культуры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«Культурно-досуговый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флешмоб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Чукалова Галина Борисовна директор МАУК «Культурно-досуговый центр»,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Новикова Н.Е.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7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ГДК «Россия» Муниципального автономного учреждения культуры «Культурно-досуговый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«Я ты он она – вместе 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концерт национальных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Чукалова Галина Борисовна директор МАУК «Культурно-досуговый центр»,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Кольцова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7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ГДК «Россия» Муниципального автономного учреждения культуры «Культурно-досуговый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«Холокост. Трагедия народа»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выставка детских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Чукалова Галина Борисовна директор МАУК «Культурно-досуговый центр»,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Горлова Р.Б.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Константинова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7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ГДК «Россия» Муниципального автономного учреждения культуры «Культурно-досуговый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«Народным играм жить и крепнуть»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семейная 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Чукалова Галина Борисовна директор МАУК «Культурно-досуговый центр»,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Свиридова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18"/>
              <w:numPr>
                <w:ilvl w:val="0"/>
                <w:numId w:val="7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кругу любимых и родных»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рисованию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Гладкова Марина Павловна директор МБОУ ДО «Детская школа искусств»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Нягани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досуга «Юность»                         17:30-19:00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года семьи в городе Нягани            «Семья – основа государства»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состоит из 2-х частей.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в фойе Центра культуры и досуга «Юность» будут организованы активности для всей семьи: выставки, мастер-классы, настольные игры, фотозона.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праздник продолжится в зрительном зале, где в торжественной части предусмотрено поздравление Главы города, председателя городской Думы.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концерте примут участие творческие коллективы городского культурного центра «Планета».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мероприятие приглашаются семьи на бесплатной основе.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Сергей Годович директор МАУК г.Нягани «ГКЦ «Планета»,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8(34672)26-5-26(доб.201)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досуга 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17:30 - 18:00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музейная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мастер-класса по изготовлению традиционной куклы «Северная берегиня» и мини-выставка  традиционных кукол и народных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Раянова Альфия Равкатовна, директор МАУК г. Нягани «Музейно-культурный центр» 8(34672) 3-56-46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досуга 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17:30 - 18:00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скамейка «Про семью, про дом, про счастье»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мастер-класса, демонстрация книжной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Ларина Марина Анатольевна, директор МАУК г. Нягани «Библиотечно-информационная система» 8(34672)5-72-66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«Детская школа искусств» (малый зал, фойе)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марафон»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площадка 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алый зал МАУ ДО «Детская школа искусств», где расположены интерактивные площадки для семей: «Читаем с пеленок», «Вместе рисуем», «Песочное творчество», игра в Дженгу, «Семейный аквагрим», «Семейное древо», мастер – класс «Семейный букет», интеллектуальная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«Мама, папа, я – интеллектуальная семья», «Семейный мольберт», семейные интервью, настольные игры, мастер – класс по изготовлению свечей, мастер – класс «Плети косу».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работы интерактивных площадок будет организован концерт с участием семейных номеров художественной самодеятельности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(Т.В. Свистун)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(Л.П. Черипенко)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молодежной политике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связям с общественностью (И.В. Токарева)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Дегустация национальных блюд и семейные мастер-классы по их приготовлению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«Посиделки в русской горнице» с приглашением семей различных национальностей, которые представят национальные блюда и проведут мастер-классы по их приготовлению.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семей, 3 мастер-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(Л.П. Черипенко)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 – начало всех начал»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программе мероприятия предполагается творческие выступления детей, сотрудников ДОУ и семейных коллективов, награждение творческих и активных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(Л.П. Черипенко)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мастер-класс «Северная Берегиня»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беседа о куклах – берегинях;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презентации по изготовлению;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семейный интерес.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участников семьи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(Л.П. Черипенко)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«Большое семейное путешествие!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мероприятия запланированы: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мастер-классы;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соревнования, - творческие номера.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(Л.П. Черипенко)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шахматный турнир «Семейные шахматы»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соревнования по игре в шахматы. От каждого ДОУ по 2 семьи. Взрослым представителем от семьи может быть дедушка, бабушка,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брат, который может поддержать в командном соревновании воспитанника.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(Л.П. Черипенко)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квест - шоу «Форд Боярд»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Необыкновенное семейное  приключение по мотивам знаменитой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участников (семьи) выполняют различные задания, чтобы получить заветный ключ и открыть им сундук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(Т.В. Свистун)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Югорске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открытие Года семьи в городе Югорске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мероприятие с участием официальных лиц города, спортивных, творческих коллективов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Более 500 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Самарина Н.Т., директор МАУ «Центр культуры «Югра-презент»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квеста «Путешествие по Югорску»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Семьи – участники квеста соберут интерактивную карту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Терпигорьева М.Б., директор МАУ «Молодежный центр «Гелиос»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арт-объекта «Спасибо» и фотозоны «Счастливое место»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Семьи смогут сфотографироваться на фотозоне и оставить отзыв на арт-объекте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лаборатория «Югорск – счастливое место»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мультфильма своими руками,  с использованием современного мультстанка в стиле рисования и анимации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И.о. директора МБУ «ЦБС г.Югорска»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Сомова С.Н.,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сот. тел. 89224084506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Музыкальная локация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«Музыкальный микс»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(создание семейной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музыкальной композиции)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ДО «Детская школа искусств»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Л.К. Солдатова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2-37-82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Художественная локация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Творческое оформление логотипа «Год семьи 2024» (графика, живопись, коллаж)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ДО «Детская школа искусств»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Н.С. Галимова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7-67-29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– класс «Пеленашка»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_1045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- </w:t>
            </w:r>
            <w:r>
              <w:rPr>
                <w:rStyle w:val="1_1045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по изготовлению старинного славянского оберега –Куклы «Пеленашки», покажут все этапы работы и расскажут о назначении этих кукол.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50 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НПО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МБУ "Музей истории и этнографии" Плотникова Н.В., тел. 8 (34675) 2 - 17 - 46, эл.почта suevat@mail.ru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Передвижная выставка «Колыбель качая»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_1045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Выставка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представляет традиции и обряды, связанные с рождением ребенка у народов разных национальностей.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50 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НПО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МБУ "Музей истории и этнографии" Плотникова Н.В., тел. 8 (34675) 2 - 17 - 46, эл.почта suevat@mail.ru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 кукол «Юнтты Аканят»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показ театрализованных постановок сказок Обско-угорских народов.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50 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spacing w:befor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НПО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МБУ "Музей истории и этнографии" Плотникова Н.В., тел. 8 (34675) 2 - 17 - 46, эл.почта suevat@mail.ru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Мастер - класс по изготовлению открытки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«Счастливая семья»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дошкольного возраста и их родители.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открытки «Счастливая семья»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Кутузова Т.В., Висторопских Н.А.,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Кузьмина Ю.В., заведующие дошкольными учреждениями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Эксперимент шоу (веселые опыты для всей семьи)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дошкольного возраста, учащиеся начальных классов и их родители.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опытов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Платонова С.Ю., директор БОУ «Лицей им. Г.Ф. Атякшева», Булгакова К.А., И.о. директора МБОУ «Лицей им. Г.Ф. Атякшева»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Семейный аквагрим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дошкольного возраста, учащиеся начальных классов. создание праздничного образа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Леонова Н.Н., директор МБОУ «СОШ № 6»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Театральные миниатюры для всей семьи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Возрастная категория детей с 7-17 лет, родители.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театральных миниатюр.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Леонова Н.Н., директор МБОУ «СОШ № 6»,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Балуева Л.Н., директор МБОУ «СОШ №5»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Мастер-класс «Рисование 3д ручкой»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дошкольного возраста, учащиеся начальных классов и их родители.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Погребняк В.В. директор МБОУ «Гимназия»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дополнительного образования «Спортивная школа «Центр Югорского спорта»,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Студенческая,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Мастер-класс «Семейный Легопад»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дошкольного возраста и их родители.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фигур из наборов робоЛего, управление собранными фигурами.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Ермакова М.Ю., директор МБУ ДО «ДЮЦ «Прометей»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Лангепасе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Года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танц.зале Фортуны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Семейные мастер-классы.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Стена «Спасибо» – арт-объект, состоящий из добрых пожеланий своим родным.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Фотозона, хештеги.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Грачева Ю.В. начальник управления культуры и туризма администрации города Лангепаса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 МАУ «ЦК Нефтяник»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34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43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Видеоролик. Блиц-опросы семей «Семья это…».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Обращение Главы к гостям, старт Года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Символическое напутствие от семей «со стажем» к молодоженам или молодым семьям. Приглашение известных семьей, представителей династий.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выступления коллективов.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активностей на 27.01.2024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участников о возможности участия в проекте «Всей Семьёй».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О.С. И.о. начальника управления по работе с общественными организациями и молодёжной политики администрации города Лангепаса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Грачева Ю.В. начальник управления культуры и туризма администрации города Лангепаса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 МАУ «ЦК Нефтяник»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34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43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в танцевальном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от волонтеров культуры, волонтеров Фортуны. Ромашки.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Грачева Ю.В. начальник управления культуры и туризма администрации города Лангепаса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 МАУ «ЦК Нефтяник»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мастер-классы, тренинги и 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участников: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 города, посетители библиотек и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серия семейных мастер-классов, объединяющих различные направления и сохраняющих 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ценности. В ходе мероприятия семьи будут иметь возможность учиться бисероплетению,  создавать обрядовые куклы, обереги и т.д. Кроме того, будут проводиться тренинги и лекции, направленные на развитие семейных навыков и укрепление взаимоотношений в семье.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мероприятия будут спланированы с учетом интересов и потребностей участников, а также с целью укрепления духа семьи и важности семейных ценностей.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Односталко В.Д. директор департамента образования администрации города Лангепаса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Квесты, квизы и иные командные игровые форматы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участников: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данного мероприятия организуются разнообразные командные игровые форматы, такие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квесты и квизы, специально подготовленные для участников клуба молодых семей. Мероприятие посвящено году семьи и направлено на создание позитивной и семейной атмосферы, а также на содействие взаимодействию и веселому времяпровождению среди молодых семей.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будут разделены на команды, где они будут соревноваться и решать различные игровые задания в формате квестов и квизов. В ходе мероприятия будут акцентироваться на семейные ценности, сотрудничестве, командной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 навыков коммуникации. Все активности будут разработаны с учетом интересов молодых семей и предусмотрены для создания веселой и дружественной атмосферы, способствующей укреплению семейных уз и увеличению качества совместного времени провождения.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Кривец Е.П. директор ЛГ МАУ «Фортуна»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молодых семей ЛГ МАУ «Фортуна»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Дегустация национальных блюд и семейные мастер-классы по их приготовлению.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творческих национальных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участников: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национальных общественных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данного мероприятия предусмотрена дегустация национальных блюд, а также семейные мастер-классы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их приготовлению. Мероприятие призвано собрать представителей национальных общественных организаций для знакомства с культурным наследием каждой национальности и создания платформы для обмена опытом и укрепления взаимодействия между различными группами.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будут иметь возможность попробовать разнообразные национальные блюда, представленные различными национальными организациями. Кроме того, будут проводиться семейные мастер-классы, где участники смогут научитьс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приготовлению национальных блюд и разделять свои кулинарные традиции с другими участниками. Мероприятие будет способствовать продвижению взаимопонимания, культурного обмена и хлебосольным связям между различными национальными общественными организациями.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Кривец Е.П. директор ЛГ МАУ «Фортуна»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национальных культур ЛГ МАУ «Фортуна»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игры, в том числе настольные (головоломки, мозаики).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участников: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молодежь и члены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активной молодежи и их семей организуется мероприятие с традиц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ионными играми. В программу включены настольные игры, такие как головоломки, мозаики. Мероприятие призвано создать веселую и семейную атмосферу, укрепить связи между молодежью и их семьями, а также способствовать совместному времяпровождению и развлечению.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Кривец Е.П. Директор ЛГ МАУ «Фортуна»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Фиеста ЛГ МАУ «Фортуна»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Грачева Ю.В. начальник управления культуры и туризма администрации города Лангепаса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БИЦ ЛГ МАУ «ЦК Нефтяник»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 "ДК "Нефтяник" города Радужный, зрительный зал, 2 мкр., дом 21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закрытию   Года педагога и наставника и открытию Года семьи в России, а так же закрытие Года взаимопомощи и открытие Года сплочения в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передачи символа года-хрустального глобуса.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Белоцерковская Наталья Вячеславовна, режиссёр массовых представлений (34668)42-783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БУК «БМЦ» Библиотека - филиал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3 мкр.,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«Счастливы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Дети и родители.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дня: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«Ловец снов» (ребята вместе с родителями смастерят семейный оберег);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Настольные игры для всей семьи («Крокодил», «Падающая башня», «Имаджинариум», «Угадай кто я» и др.);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Уютные посиделки «Сочиняем и читаем всей семьёй» (Ребята вместе с родителями попробуют сочинить свою уникальную волшебную сказку и поделиться ей с окружающими).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Андреевна Горбунова, заведующая филиалом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(34668)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3-44-66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ГМЦ «Вектор М» города Радужный , 2 мкр., дом 21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«Всей семьёй к нам приходите»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участников - родители и ребенок (допускается один родитель);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участников проводится конкурсная программа, включающая элементы игры «крокодил», «музыкальная пантомима»,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квиз, конкурс фотографий «Добрый кадр»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агентства молодёжных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ГМЦ «Вектор 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Шапоренко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(34668) 3-80-82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ДОСШ «Сибирь» города Радужный, Городской парк культуры и отдыха, строение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Матчевая встреча по мини-футболу среди «Отцов и детей» (обучающихся) в спортивной школе «Сибирь»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обучающиеся спортивной школы и их родители (отцы).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– матчевая встреча по мини-футболу.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АУ ДОСШ «Сибирь» города Радужный Каримов 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8(34668) 34800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ДОСШ «ПБ «Аган» города Радужный, 6 мкр., дом 30а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 на воде»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в составе папа+мама+ребенок соревнуются в ловкости, быстроте.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СМР АУ ДОСШ «ПБ «Аган» города Радужный Ацута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(34668)42757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«ЦТР «Детвора» 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Радужный, 7 микрорайон , дом 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«Выходные в кругу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дети и родители.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мероприятия для семей пройдут: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 классы декоративно-прикладного творчества,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благотворительная акция,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(песни, танцы). Дети вместе с родителями примут участие в мастер-классах по изготовлению сувениров из соленого теста, цветной бумаги, лент и тд. Посетят благотворительную выставку, на которой смогут приобрести картины, сувениры, вышивку и 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Очнева Елена Валерьевна,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директора МАУ ДО ЦТР «Детвора»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Нефтеюганске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микрорайон, здание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 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открытию Года семьи в России «Югорская 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участием творческих коллективов города, выступление официальных лиц, мастер-классы, традиционные игры, в том числе настольные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комплекс», заместитель директора Михайлова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(3463) 51-72-00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(доб. 219)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11 микрорайон, здание 62, Библиотека семейного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Игровая программа «Волшебный сундучок»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Знакомство со сказками и легендами обских угров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МБУК «Городская библиотека»,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заведующий отделом развития инновация Земцева Л.Э.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(3463)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22-14-34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11 микрорайон, здание 115,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Детская школа искусств, 2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«Танцуем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танцевальный мастер-класс для учащихся и их родителей. Мастер-класс способствует формированию детско-родительских отношений и помогает понять специфику занятий по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Сочинская Д.С.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(3463)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23-23-42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«А» микрорайон, здание 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Городская библиотека,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306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Библиотечный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«Традиции Обских угров»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Знакомство с игрушками обско-угорских народов,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праздниками, фольклором ханты и манси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«Городская библиотека», заведующий отделом развития инновация Земцева Л.Э.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(3463)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23-54-25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«А» микрорайон, здание 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Городская Библиотека,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303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«История создания мультипликации»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Участники мастер-класса познакомятся с основными анимационными техниками, процессом сьемки мультфильма и познакомятся с короткими мультфильмами в разной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«Городская библиотека», заведующий отделом развития инновация Земцева Л.Э.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(3463)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23-54-25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микрорайон, здание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 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Моноспектакль «Девочка со спичками» по сказке Г.Х. Андерсена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Оригинальная сценическая версия известной сказки в формате видеоинсталляции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комплекс»,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Михайлова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(3463) 51-72-00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(доб. 219)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г.Нефтеюганск,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28,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реки Обь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микрорайон,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ХГ «Метаморфоза»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микрорайон,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КВЦ «Усть-Балык»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семей во всех структурных подразделениях Музейного комплекса (КВЦ «Усть-Балык», ХГ «Метаморфоза», «Музей реки Обь»),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обзорная экскурсия по экспозициям Музея реки Обь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 МАУК «Историко-художественный комплекс» заведующий Чакрова Е.Е. 8(3463) 22-32-02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микрорайон, здание 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музыкальная школа им. В.В.Андреева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Информационная акция для учащихся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Информационная акция, в ходе которой детям будет освещена информация об известных династиях, музыкальный талант которых передавался от поколения к поколению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МБУ ДО «Детская музыкальная школа им. В.В. Андреева»,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Корнишина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(3463) 22-71-91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микрорайон, здание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 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Проведение мастер-класса «Подарок солдату для участников СВО от клуба молодых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МАУ  «Центр молодежных инициатив»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Васильева С.В. 8(3463)2000742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микрорайон, здание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 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Проведение мастер-класса «Древо жизни»  от клуба молодых семей и муниципального штаба «Волонтеры Победы» по созданию генеалогического древа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МАУ  «Центр молодежных инициатив»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Васильева С.В. 8(3463)2000742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микрорайон, здание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 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Проведение командных семейных соревнований в рамках проекта «Большие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МАУ  «Центр молодежных инициатив»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Иванова Н.А. 8(3463)200749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микрорайон, здание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 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Моноспектакль «Девочка со спичками» по сказке Г.Х. Андерсена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Оригинальная сценическая версия известной сказки в формате видеоинсталляции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комплекс», заместитель директора Михайлова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(3463) 51-72-00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(доб. 219)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14:00, 14:40,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15:30, 16:10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3 микрорайон, здание 17,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Детская школа искусств, 1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«Творим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мастер-класс для учащихся и их родителей по декоративно-прикладному искусству. Мастер-класс способствует формированию детско-родительских отношений и помогает понять специфику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Сочинская Д.С.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(3463)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23-23-42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 микрорайон, здание 62,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территории Центра национальных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игровая программа «Метелица»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возникновения древних хороводов, традиций и обычаев русского народа, народные игры и конкурсы, которые пройдут на свежем воздухе в тесном кругу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МБУК «Центр национальных культур», культорганизатор Фридрих А.Е.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 (3463) 27-67-27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микрорайон, здание 39,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Театр Кукол и Актёра «Волшебная флейта»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семейного просмотра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Енота»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Сказка о самом первом испытании, которое должен пройти главный герой - совсем ещё юный Енот. Актеры расскажут свою историю, а зрители увидят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МБУК Театр Кукол и Актёра «Волшебная флейта»,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художественный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Романова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8 (3463) 22-73-48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г.Нефтеюганск МАУ «Центр молодежных инициатив» 3 мкр., стр.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квизы, чаепитие с дегустацией семейных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семейных мастер-классов, квизов, чаепития с дегу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стацией семейных блюд. Организация семейных соревнований в рамках реализации проекта  «Большие игры». Презентация уникальных реализация проекта «Большие игры». Презентация уникальных практик по работе с молодыми семьями. День настольных игр, кинопросмотр.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МАУ  «Центр молодежных инициатив»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Васильева С.В. 8(3463)2000742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«Сибиряк,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мкр., стр.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Зональное первенство автономного округа «Весёлый дельфин» по плаванию среди юношей 13-14 лет и девушек 11-12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принимают спортсмены с муниципальных образований Ханты-Мансийского автономного округа – Югры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участие 75 спортсменов из 4 муниципальных образований округа: г.Ханты-Мансийск, г.Сургут, г.Нефтеюганск, Нефтеюганский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«Юграмегаспорт»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Когалыме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 «Метро»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99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Детская студия «Светёлка»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99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Семейные мастер-классы по </w:t>
            </w:r>
            <w:r>
              <w:rPr>
                <w:szCs w:val="24"/>
              </w:rPr>
              <w:t xml:space="preserve">оформлению декоративных игрушек, а также имбирных пряников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9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 чел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99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Куклина Ирина </w:t>
            </w:r>
            <w:r>
              <w:rPr>
                <w:szCs w:val="24"/>
              </w:rPr>
              <w:t xml:space="preserve">Ивановна директор МАУ «Музейно-выставочный центр»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991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 «Метро»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 в маленькой стране», игровая программа  в клубе общения «Семейная гостиная»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клуба расскажут о зимних праздниках, которые отмечают в нашей стране, также предложат 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виртуальное путешествие по другим странам и узнать, как у них проходят зимние забавы. Дети и родители смогут рассказать о том, как они  отмечают семейные праздники и какие традиции существуют в их семьях и, конечно же, принять участие в подвижных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Татьяна Викторовна, директор МБУ «Централизованная библиотечная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Урае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 КДЦ «Нефтяник»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площадки – настольные игры и активности; мастер – классы по декаративно-прикладному творчеству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Кащеева Ульяна Викторовна, начальник управления по культуре и социальным вопросам, контактный телефон: 89825600756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Нижневартовска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ул. Интернациональная, 3, городская библиотека №8 муниципального бюджетного учреждения «Библиотечно-информационная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«Года семьи»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(основная площадка)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мероприятия: семейные программы, мастер-классы, настольные игры, квизы, концертная программа с участием творческих семей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мероприятии предусмотрено участие официальны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лиц города, членов общественных организаций (в том числе совет отцов города Нижневартовска, членов общественной палаты Ханты-Мансийского автономного округа - Югры), с участием молодых семей и семей юбиляров, победителей муниципальных и окружных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искусств и досуговой деятельности управления культуры департамента по социальной политике администрации города, Волгина Татьяна Леонидовна, тел.: 8(918) 629 77 03;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oidd@n-vartovsk</w:t>
            </w:r>
            <w:hyperlink r:id="rId9" w:tooltip="mailto:YudinaON@mubis.ru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площадка на базе хоккейного корта, ул. Героев Самотлора,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площадка на базе хоккейного корта, ул. Ленина, 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мероприятие “Семейные старты”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для семейных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города Нижневартовска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«Дирекция спортивных сооружений»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Николай Сергеевич Дубаенко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тел. 46-50-99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ул. Дружбы народов, 16,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 муниципального бюджетного учреждения «Библиотечно-информационная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Познавательно-творческая программа «Книжкины субботы»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программа, включающая развивающие занятия, громкие чтения по ролям, подвижные игры, 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искусств и досуговой деятельности управления культуры департамента по социальной политике администрации города, Волгина Татьяна Леонидовна, тел.: 8(918) 629 77 03;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oidd@n-vartovsk</w:t>
            </w:r>
            <w:hyperlink r:id="rId10" w:tooltip="mailto:YudinaON@mubis.ru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ул. Нефтяников, 72,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№3 муниципального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«Библиотечно-информационная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игровая программа «Праздник снега»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дошкольного возраста и молодых родителей. Увлекательные игры и задания, связанные с зимними забавами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искусств и досуговой деятельности управления культуры департамента по социальной политике администрации города, Волгина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Леонидовна, тел.: 8(918) 629 77 03;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oidd@n-vartovsk</w:t>
            </w:r>
            <w:hyperlink r:id="rId11" w:tooltip="mailto:YudinaON@mubis.ru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ул. 60 лет Октября, д. 11, корп. 2; муниципальное бюджетное учреждение «Дворец культуры «Октябрь»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(онлайн платформа)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интеллектуальная онлайн игра «Умная семейка 2024»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игре участники соревнуются в знаниях и умении решать логические задачи, отвечают на вопросы из разных областей - истории, науки, спорта, искусства и других. Организация игры максимально удобна и проста. Все, что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адобится, это доступ к интернету и два устройства (компьютер, планшет или смартфон) для подключения к игре. Участие в интеллектуальной игре позволит не только незабываемо и весло провести время, но и получить массу удовольствий и впечатлений в кругу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искусств и досуговой деятельности управления культуры департамента по социальной политике администрации города, Волгина Татьяна Леонидовна, тел.: 8(918) 629 77 03;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oidd@n-vartovsk</w:t>
            </w:r>
            <w:hyperlink r:id="rId12" w:tooltip="mailto:YudinaON@mubis.ru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ул. Дружбы Народов, д. 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муниципального бюджетного учреждения «Библиотечно-информационная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«Уютное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разных поколений семей за чашкой чая поговорят о семейных ценностях, поговорят о произведениях, в которых раскрываются секреты семейного счастья, дается решение семейных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искусств и досуговой деятельности управления культуры департамента по социальной политике администрации города, Волгина Татьяна Леонидовна, тел.: 8(918) 629 77 03;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oidd@n-vartovsk</w:t>
            </w:r>
            <w:hyperlink r:id="rId13" w:tooltip="mailto:YudinaON@mubis.ru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ул. Интернациональная, 35 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№5 муниципального бюджетного учреждения «Библиотечно-информационная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«С книжкой у камина»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младшего школьного возраста, родителей, представителей старшего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поколения семей. Совместное чтение «Денискиных рассказов» В. Драгунского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искусств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досуговой деятельности управления культуры департамента по социальной политике администрации города, Волгина Татьяна Леонидовна, тел.: 8(918) 629 77 03;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oidd@n-vartovsk</w:t>
            </w:r>
            <w:hyperlink r:id="rId14" w:tooltip="mailto:YudinaON@mubis.ru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ул. Интернациональная, 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№8 муниципального бюджетного учреждения «Библиотечно-информационная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«Мама, папа, я – 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настольные игры, беседы о памятных семейных датах, викторины и конкурсы, направленные на единение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искусств и досуговой деятельности управления культуры департамента по социальной политике администрации города, Волгина Татьяна Леонидовна, тел.: 8(918) 629 77 03;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oidd@n-vartovsk</w:t>
            </w:r>
            <w:hyperlink r:id="rId15" w:tooltip="mailto:YudinaON@mubis.ru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ул. Мира, д. 31А,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культур»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посвященный открытию года семьи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концертном зале Центра национальных культур состоится концерт, посвященный открытию года семьи в Российской Федерации. В концертной программе примут участие творческие коллективы учреждения и 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организаций города Нижневартовска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искусств и досуговой деятельности управления культуры департамента по социальной политике администрации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Волгина Татьяна Леонидовна, тел.: 8(918) 629 77 03;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oidd@n-vartovsk</w:t>
            </w:r>
            <w:hyperlink r:id="rId16" w:tooltip="mailto:YudinaON@mubis.ru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ул. Ленина, д. 9, корп. 1, Нижневартовский краеведческий музей им. Т.Д. Шуваева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Нижневартовский краеведческий музей открывает двери для свободного посещения музея всей семьёй. В посещение музейных экспозиций не входит экскурсионное обслуживание.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искусств и досуговой деятельности управления культуры департамента по социальной политике администрации города, Волгина Татьяна Леонидовна, тел.: 8(918) 629 77 03;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oidd@n-vartovsk</w:t>
            </w:r>
            <w:hyperlink r:id="rId17" w:tooltip="mailto:YudinaON@mubis.ru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ул. Первомайская, д. 15, Музей истории русского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Музей истории русского быта открывает двери для свободного посещения музея всей семьёй. В посещение музейных экспозиций не входит экскурсионное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искусств и досуговой деятельности управления культуры департамента по социальной политике администрации города, Волгина Татьяна Леонидовна, тел.: 8(918) 629 77 03;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oidd@n-vartovsk</w:t>
            </w:r>
            <w:hyperlink r:id="rId18" w:tooltip="mailto:YudinaON@mubis.ru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Сургуте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«Сургутская филармония»,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Энгельса,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открытию Года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семейной аудитории.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Посетителей ждут семейные мастер-классы, настольные, интеллектуальные и спортивные игры, спектакль театра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актера и куклы «Петрушка» - «Земляника под снегом».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«Окружной кардиологический диспансер «Центр диагностики и сердечно-сосудистой хирургии»  представит возможность проведения кардиоскрининга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Акулов, директор департамента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молодёжной политики Администрации города Сургута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Мегионе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МАУ «Дворец искусств», ул.Заречная, д.8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Торжественное открытие Года семьи в городе Мегионе.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Городской национальный праздник «Время традиций»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Театрализованное представление. Участники представляет сценическую постановку национального свадебного обряда или его элемент с концертными номерами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Начальник управления культуры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Лалаянц Л.П.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«ДХШ»,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Таёжная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мастер-класс по изготовлению обережной куклы «Зерновушка»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ДО «ДХШ» организует проведение увлекательного мастер-класса по изготовлению славянской куклы для воспитанников школы и их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ДО «Детская художественная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г.Мегион,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пр.Победы,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эстафета «Семья на спорте»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Физкультурно-спортивное мероприятие с прохождением этапов командами, состоящими из членов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учреждения дополнительного образования «Спортивная школа «Юность» А.С.Березин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 – 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игровые форматы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мероприятия с семьями воспитанников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 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спортивные мероприятия с семьями обучающихся школ города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спортивные мероприятия с семьями обучающихся школ города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«Экоцентр»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мастер-класс «Подкова на счастье»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мастер-классе посетители изготовят семейный оберег в народном стиле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«Экоцентр»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Р.Б.Галив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«Экоцентр»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Заречная, д. 16Б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национальные игры народа ханты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Дети и родители познакомятся с народными играми, состязаниями, самобытными физическими 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«Экоцентр»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Р.Б.Галив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семейного чтения,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д.16/1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«Случайные открытия»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мастер-класс в рамках проекта «Экспериментариум». Юные участники вместе со своими родителями смогут почувствовать себя настоящими учеными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«Централизованная библиотечная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Котлярова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«СОШ№6»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п.Высокий,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д.48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эстафета «Семья на спорте»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Физкультурно-спортивное мероприятие с прохождением этапов командами, состоящими из членов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учреждения дополнительного образования «Спортивная школа «Юность»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А.С.Березин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9" w:tooltip="https://vk.com/club113915161" w:history="1">
              <w:r>
                <w:rPr>
                  <w:rStyle w:val="959"/>
                  <w:rFonts w:ascii="Times New Roman" w:hAnsi="Times New Roman" w:cs="Times New Roman"/>
                  <w:sz w:val="24"/>
                  <w:szCs w:val="24"/>
                </w:rPr>
                <w:t xml:space="preserve">https://vk.com/club113915161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Флеш-моб «Открытие года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Публикуется видео-флешмоб людей разных профессий, которые рассказывают, что такое любовь, верность и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директора МАУ «Центр гражданского и патриотического воспитания им.Е.И.Горбатова»,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Натейкина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0" w:tooltip="https://vk.com/club113915161" w:history="1">
              <w:r>
                <w:rPr>
                  <w:rStyle w:val="959"/>
                  <w:rFonts w:ascii="Times New Roman" w:hAnsi="Times New Roman" w:cs="Times New Roman"/>
                  <w:sz w:val="24"/>
                  <w:szCs w:val="24"/>
                </w:rPr>
                <w:t xml:space="preserve">https://vk.com/club113915161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Интервью у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в студии берут интервью у членов молодой семьи. Далее викторина по вопросам из интервью. Победитель получает памятный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директора МАУ «Центр гражданского и патриотического воспитания им.Е.И.Горбатова»,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Натейкина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ЦГ и ПВ им.Е.И.Горбатова»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«Мультипликация»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Мультиплицировать популярный мультфильм. Участники – семьи будут рисовать, вырезать и склеивать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директора МАУ «Центр гражданского и патриотического воспитания им.Е.И.Горбатова»,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Натейкина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deeaf6" w:themeColor="accent1" w:themeTint="33" w:fill="deeaf6" w:themeFill="accent1" w:themeFillTin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Березовском районе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Муниципальное автономное учреждение Березовского района "Молодежный центр "Звездный"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Официальное открытие Года семьи в Березовском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 рамках данного мероприятия будет проходить: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 семейный мастер-класс;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 дегустация семейных блюд;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 блиц-опросы с семьями-участниками;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 творческие выступления;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 встречи с известными семьями, представителями династий.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Себурова Екатерина Юрьевна – заведующий отделом молодежной политики администрации Березовского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9cc2e5" w:themeColor="accent1" w:themeTint="99" w:fill="9cc2e5" w:themeFill="accent1" w:themeFillTin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Белоярском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 досуговый центр «Кластер» г.Белоярский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традиции от поколения к поколению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площадка.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мероприятии присутствуют: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глава Белоярского района С.П.Маненков,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Многодетные семьи, семьи-юбиляры, национальные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Организованы интерактивные площадки населения: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стена «Спасибо» (арт-объект, на котором участники пишут добрые пожелания своим родным),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«Игротека» (в Зоне тихого чтения проводятся настольные и др. игры для семей);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«Интерактивная песочница», мастер-классы по рукоделию и изготовлению национальных игрушек («Семейная гостиная»)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«Мы-семья» (в веб-лаборатории на фоне хромокея проводятся семейные сьемки видеороликов).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Татьяна Николаевна, председатель комитета по культуре администрации Белоярского района 8(34670) 2 18 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26 -27.01.2024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г.Белоярский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общеобразовательные учреждения и средние образовательные школы города проведут семейные соревнования, где команды померяются в силе, ловкости, смышлёности и быстроте реакции.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Вакуленко И.В., председатель комитета по образованию администрации Белоярского района 8(34670) 5 15 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 патриотическое мероприятие «Посвящение в хранители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военно- патриотическое мероприятие для   участников проекта «Хранители истории», которые в течение года успешно прошли все этапы испытаний. В проекте принимали участие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иеся кадетских классов образовательных учреждений города. В ходе мероприятия при участии родителей, участников СВО, представителя фонда «Защитники Отечества» будет проведено торжественное чествование лучших и вручение им памятных знаков «Хранители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Ю.В.- муниципальный координатор  Местного отделения ООГДДМ «Движение первых» 8 982 807 88 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9cc2e5" w:themeColor="accent1" w:themeTint="99" w:fill="9cc2e5" w:themeFill="accent1" w:themeFillTin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Сургутском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Русскинская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с.п. Русскинская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кухня «Осторожно, горячо!»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мастер-класс по приготовлению семейных блюд участниками клуба молодых семей Сургутского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посещение заместителем главы Сургутского райна, депутаты района, депутаты думы Ханты-мансийского автономного округа – Югры, общественники, представители национальных диаспор.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из числа коренных малочисленных народов севера, участники клуба молодых семей Сургутского района 0+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Севинч Мухтаровна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89224085550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9cc2e5" w:themeColor="accent1" w:themeTint="99" w:fill="9cc2e5" w:themeFill="accent1" w:themeFillTin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Октябрьском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Муниципальное бюджетное учреждение «Досуговый клуб «Овация»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Сп.Сергино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Ул.Центральная, 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Семья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открытие мероприятия.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Семейные мастер-классы в обучающих форматах: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Кулинарные мастер-классы, на которых семьи смогут узнать нечто новое и смогут на практике не только обучиться приготовлению блюд (пельмени из щуки, цветные пельмени, традиционные русские блины и т.д.), но и провести  дегустацию получившегося результата.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Творческие мастер-классы, по изготовлению панно, семейного оберега, брелоков, декорированию предметов и т.д. У участников мастер - классов появится возможность приобрести новое хобби и даже найти дело всей жизни!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Так же на мероприятии  каждый желающий сможет оставить доброе пожелание своим родным и близким  на арт-объекте – стене «Спасибо».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Главы МО, семьи мобилизованных, приемные семьи.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Волошина Марина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89048841436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 г. 18:00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«ЦКД «Кедр»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«Семья, согретая любовью, всегда надежна и крепка!»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с настольными играми, квиз, конкурс семейного блюда и чаепитие.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мама, папа и 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клубного учреждения Петухова Любовь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89044799590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9"/>
              <w:jc w:val="center"/>
            </w:pPr>
            <w:r>
              <w:t xml:space="preserve">МБУК «КИЦ» филиал «ШЭМ»</w:t>
            </w:r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Сп. Шеркалы ул. Мира стр.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«Семья-это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семей КМНС пройдет семейный мастер -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Л.И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 филиала «ШЭМ»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89003886261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shermuseum@yandex.ru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МБУК "ДК "Родник" СК д. Чемаши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с мамой, вместе с папой»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декора из полимерной глины для ложек и кружек.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структурным подразделением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д. Чемаши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Седакова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79024940028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1" w:tooltip="mailto:chemash-dkrodnik@mail.ru" w:history="1">
              <w:r>
                <w:rPr>
                  <w:rStyle w:val="959"/>
                  <w:rFonts w:ascii="Times New Roman" w:hAnsi="Times New Roman" w:cs="Times New Roman"/>
                  <w:sz w:val="24"/>
                  <w:szCs w:val="24"/>
                </w:rPr>
                <w:t xml:space="preserve">chemash-dkrodnik@mail.ru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27.01.2024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Нижние нарыкары, пер. Клубный 2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«ДК «Родник»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оберег»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изготовлению семейного оберега из подручного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Режиссёр массовых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Барман Екатерина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83467825199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2" w:tooltip="mailto:nar-rodnik@mail.ru" w:history="1">
              <w:r>
                <w:rPr>
                  <w:rStyle w:val="95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nar-rodnik@mail.ru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26.01.2024,МБУК «КСК «Триумф», с.Шеркалы, ул.Мира, 34а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года семьи: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-мастер –класс «Для всей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-дегустация национальных блюд «Семейное застолье»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-выступление танцевальных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-класс по изготовлению сувенира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-дегустация национальных блюд, приготовленных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-выступление танцевальных национальных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бесплатной основе, 0+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Мироненко Екатерина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«КСК «Триумф», с.Шеркалы, ул.Мира, 34а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«Ярмарка умений»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рассказывают и показывают о своих умениях и увлечениях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Мироненко Екатерина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 628126,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Приобье, ул. Строителей, д. 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Концертная программа «Крепкая семья – сильная Россия»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Приглашаются многодетные семьи образовательной организации с творческими номерами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 участников концерта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 зрителей (воспитанники, сотрудники 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Сумкина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Георгиевна, заведующий МАДОУ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628126, Тюменская область, Ханты-Мансийский автономный округ -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Приобье, ул. Строителей, д. 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Заседание семейного клуба «Аистенок» «Горжусь своей Родиной!»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Члены семейного клуба (родительское сообщество)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Презентация практик воспитания детей в семье настоящими гражданами и патриотами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Вавилина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Разида Караметдиновна, руководитель семейного клуба «Аистенок»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628126,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Приобье, ул. Крымская, д. 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Семейный праздник - квест «Во имя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/>
              <w:shd w:val="clear" w:color="auto" w:fill="ffffff"/>
            </w:pPr>
            <w:r>
              <w:rPr>
                <w:rStyle w:val="985"/>
                <w:color w:val="000000"/>
              </w:rPr>
              <w:t xml:space="preserve">Создание условий для развития семейного творчества и сотрудничества семьи и детского сада, для сплочения детского коллектива, создания</w:t>
            </w:r>
            <w:r/>
            <w:r/>
          </w:p>
          <w:p>
            <w:pPr>
              <w:pStyle w:val="990"/>
              <w:jc w:val="center"/>
              <w:spacing w:before="0" w:beforeAutospacing="0" w:after="0" w:afterAutospacing="0"/>
              <w:shd w:val="clear" w:color="auto" w:fill="ffffff"/>
              <w:rPr>
                <w:color w:val="000000"/>
              </w:rPr>
            </w:pPr>
            <w:r>
              <w:rPr>
                <w:rStyle w:val="985"/>
                <w:color w:val="000000"/>
              </w:rPr>
              <w:t xml:space="preserve">дружелюбной атмосферы в общении детей и родителей.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Панкеева Виктория Александровна, заместитель заведующего  МБДОУ «ДСОВ «Дюймовочка»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/>
              <w:shd w:val="clear" w:color="auto" w:fill="ffffff"/>
            </w:pPr>
            <w:r>
              <w:rPr>
                <w:rStyle w:val="985"/>
                <w:color w:val="000000"/>
              </w:rPr>
              <w:t xml:space="preserve">26.01.2024 – 05.02.2024, </w:t>
            </w:r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628126,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Приобье, ул. Крымская, д. 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флешмоб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 w:cs="Times New Roman"/>
                <w:sz w:val="24"/>
                <w:szCs w:val="24"/>
              </w:rPr>
              <w:t xml:space="preserve"> Семьи, посещающие ДОО, присылают фотографии, видео, рисунки, подкрепленные интересными историями о  семье, семейных традициях, увлечениях, любимых местах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Панкеева Виктория Александровна, заместитель заведующего  МБДОУ «ДСОВ «Дюймовочка»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27.01.2024,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628126,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8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пгт. Приобье, ул. Крымская, д. 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единых действий в формате семейного волонтерства.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 в центре передержки бездомных животных «Лохматый Дом» пгт. Приобье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8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Панкеева Виктория Александровна, заместитель заведующего  МБДОУ «ДСОВ «Дюймовочка»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25-26.01.2024, 628100, Тюменская область, Ханты-Мансийский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Октябрьское, ул. Пионерская, д. 11А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Семейные клубы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 рамках семейных клубов предусмотрено проведение семейных соревнований, традиционных игр, флешмобы, дегустация блюд.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 мероприятии примут участие семьи воспитанников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Мальгина Оксана Анатольевна, заместитель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заведующего МБДОУ «ДСОВ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628109,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Перегребное, ул. Лесная, д. 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«Мини-музей как форма работы с детьми и родителями в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Мастер-класс для родителей 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Тема музейной педагогики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остается актуальной, так как решается одна из главных задач педагогического коллектива, по взаимодействию с родителями, — это создание необходимых условий для развития взаимозависимых отношений, которые обеспечивают целостное развитие личности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Погудина Людмила Александровна, заведующий  МБДОУ «ДСОВ «Аленький цветочек»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628109,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Перегребное, ул. Лесная, д. 36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МБДОУ «ДСОВ «Аленький цветочек»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«Научная лаборатория: опыты и эксперименты»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Мастер-класс для родителей и детей.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Повысить уровень знаний и умений у родителей в методике проведения опытов и экспериментов с детьми.</w:t>
            </w:r>
            <w:r>
              <w:rPr>
                <w:rStyle w:val="986"/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Style w:val="985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Познакомить родителей с влиянием экспериментальной деятельности на познавательную сферу ребенка, </w:t>
            </w:r>
            <w:r>
              <w:rPr>
                <w:rStyle w:val="987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способствовать активному включению родителей в совместную опытно-экспериментальную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Погудина Людмила Александровна, заведующий  МБДОУ «ДСОВ «Аленький цветочек»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628109,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Перегребное, ул. Лесная, д. 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«Снежная горка»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Постройка горки и малых форм на участке.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Основная задача – это </w:t>
            </w:r>
            <w:r>
              <w:rPr>
                <w:rStyle w:val="1_1045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взаимодействие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 семьями воспитанников, это привлечение </w:t>
            </w:r>
            <w:r>
              <w:rPr>
                <w:rStyle w:val="1_1045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родителей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к активному участию в жизни группы и детского сада.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Погудина Людмила Александровна, заведующий  МБДОУ «ДСОВ «Аленький цветочек»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25.01.2024, 628128,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п. Унъюган, ул. Матросова, д.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Видеоролик-презентация «Герб моей семьи»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Видеоролик «Герб моей семьи» оформлен в рамках конкурса. Трансляция видеоролика на ОРС в блоке «Год семьи в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Заплатина Светлана Михайловна, заведующий  МБДОУ «ДСОВ «Сказка»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628128,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п. Унъюган, ул. Матросова, д.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Интервью «Семья – основа основ»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Цель: формирование правильного представления о семье, трудовых обязанностях его членов; воспитание положительных взаимоотношений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 ребенка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Заплатина Светлана Михайловна, заведующий  МБДОУ «ДСОВ «Сказка»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628126,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Приобье, мкр. Газовиков, д. 24А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Мастер-класс «Роль родителей в нравственно-патриотическом воспитании дошкольников» (в рамках родительского клуба «Семейная академия»)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Расширение представлений родителей о своей роли в нравственно-патриотическом воспитании 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Игры, направленные на нравственно-патриотическое воспитание дошкольников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Рожкова Анна Валерьевна, Березовская Татьяна Николаевна, воспитатели МБДОУ «ДСОВ «Северяночка»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628110,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Большой Атлым,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ул. Школьная, д.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Вечер-отдых «Семья - начало всех начал»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 семейного общения, духовного единения между детьми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Басаргина Светлана Владимировна, директор МБОУ «Большеатлымская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628116, Тюменская область, Ханты-Мансийский автономный округ -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Каменное, ул. Лесная, д.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Семейный мастер-класс «Национальное блюдо» с. 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Семьи Цыжиповой Д. Б (бурятское национальное блюдо), Исаевой Н. Б. (лезгинское национальное блюдо) поделятся рецептом приготовления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национального блюда и проведут его дегустацию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Чернышова Наталья Станиславовна, директор МБОУ «Каменная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628116,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Каменное, ул. Лесная, д.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Выставка семейных фотографий «Моя семья» с. 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Учащиеся начальной школы с родителями представят свои семейные фотографии, сопровождая их рассказами о запечатлённых на фото представителях разных поколений  одной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Чернышова Наталья Станиславовна, директор МБОУ «Каменная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628116,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Каменное, ул. Лесная, д.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Спортивная эстафета «Весёлые старты: дети - родители» (совместно с МБУ ЦКБО «Северная Звезда»)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Команды родителей и обучающихся посостязаются против друг груга в спортивных эстафетах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Чернышова Наталья Станиславовна, директор МБОУ «Каменная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628116,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Каменное, ул. Лесная, д.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Семейные соревнования «Мама, папа, я – наша дружная, спортивная  семья!» с. Пальяново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Семья Кургачевых (3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Семья Соболевых (3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Семья Макухиных (3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Семья Занкиных (3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Чернышова Наталья Станиславовна, директор МБОУ «Каменная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628116,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Каменное, ул. Лесная, д.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Традиционные игры, в том числе настольные (головоломки, мозаики, лапта)с. Пальяново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Семья Марченко (2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Семья Блашковых (2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Чернышова Наталья Станиславовна, директор МБОУ «Каменная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628112,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п. Комсомольский, ул.  Партсъезда д.16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Соревнование «Папа, мама, я – спортивная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Участники – команды, состоящие из членов семьи (ребёнок, папа, мама). Команды соревнуются в прохождении различных эстафет. Победители, призёры, участники награждаются дипломами, грамотами, медалями.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Еноктаева Елена Сергеевна, заместитель директора МБОУ «Комсомольская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 628111,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п. Сергино, ул. Центральная, д.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Встреча с семьями участников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Интервью с участниками СВО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Бытко Татьяна Николаевна,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«Сергинская СОШ им.Н.И.Сирина»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 628111,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п. Сергино, ул. Центральная, д.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Посещение на дому участника-инвалида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Бытко Татьяна Николаевна,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«Сергинская СОШ им.Н.И.Сирина»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 628111,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п. Сергино, ул. Центральная, д.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Семейные соревнования «Лучше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Квиз-игровая, соревновательная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Бытко Татьяна Николаевна,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«Сергинская СОШ им.Н.И.Сирина»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628125, Тюменская область, Ханты-Мансийский автономный округ -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Югра, Октябрьский район, пгт. Андра, мкр. Центральный, д.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«Семейный талисман»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Семейный мастер-класс, на котором участники мероприятия изготовят семейные талисманы в виде браслетов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Карайченцева Валерия Леонидовна, заместитель директора МБОУ «Андринская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628125, Тюменская область, Ханты-Мансийский автономный округ - Югра, Октябрьский район, пгт. Андра, мкр. Центральный, д.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«Мама, папа, я – умная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Семейный квиз, в котором участники покажут уровень своей эрудированности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Карайченцева Валерия Леонидовна, заместитель директора МБОУ «Андринская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22.01-29.01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2024, 628125, Тюменская область, Ханты-Мансийский автономный округ - Югра, Октябрьский район, пгт. Андра, мкр. Центральный, д.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«Семейный пазл»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Участники мероприятия в онлайн формате собирают пазл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Карайченцева Валерия Леонидовна, заместитель директора МБОУ «Андринская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628126, Тюменская область, Ханты-Мансийский автономный округ -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Приобье, ул. 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Открытие Года семьи на торжественном мероприятии открытия РДДМ в МБОУ «Приобская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На торжественном мероприятии будет объявлено об открытии Года семьи и о значимости мероприятий, приуроченных к этому событию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794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Кузнецова Наталья Низамовна, заместитель директора МБОУ «Приобская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br/>
              <w:t xml:space="preserve"> 628126,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Приобье, ул. 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Семейные соревнования «Вместе 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Соревнования среди семей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Кузнецова Наталья Низамовна, заместитель директора МБОУ «Приобская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br/>
              <w:t xml:space="preserve">Центр передержки для безнадзорных животных «Лохматый дом»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br/>
              <w:t xml:space="preserve">г.п. Приобье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День единых действий в формате семейного волонтерства, посещение центра передержки для безнадзорных животных «Лохматый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Поездка в центр передержки «Лохматый дом», помощь в уходе и выгул собак.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Кузнецова Наталья Низамовна, заместитель директора МБОУ «Приобская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628126,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Приобье, ул. 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Флешмоб в социальных сетях «Семья – основа Государства»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Размещение фото семьи в социальных сетях с #ГодСемьи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br/>
              <w:t xml:space="preserve">#СемьяОсноваГосударства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br/>
              <w:t xml:space="preserve">#МБОУПРиобскаяСОШ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Кузнецова Наталья Низамовна, заместитель директора МБОУ «Приобская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628126,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Приобье, ул. Спортивная,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Онлайн-акция «Семейные традиции»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Состав – родители и дети; Видео презентации о семейных традициях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Колосницына Оксана Ивановна, заместитель директора  МБОУ «Приобская НОШ»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628126,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Приобье, ул. Спортивная, д.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Заседание Управляющего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Члены УС – родители. педагоги, рассмотрения плана работы в рамках открытия Года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Кочук Наталия Владимировна, директор МБОУ «Приобская НОШ»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628126,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Приобье, ул. Спортивная,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Концерт «Если есть семья – значит счастлив 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Учащиеся школы, песни и стихи о семье, выступление школьного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Колосницына Оксана Ивановна, заместитель директора  МБОУ «Приобская НОШ»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628121,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Шеркалы, ул. Ангашупова, 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Семейные соревнования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Мама, папа, я -дружная семья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Эстафеты, конкурсы между семейными командами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Лукасевич Владимир Александрович, директор МБОУ «Шеркальская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628121,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Шеркалы, ул. Ангашупова, 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Флешмоб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«Счастье в семье»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Каждая семья делает семейную фотографию для размещения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Лукасевич Владимир Александрович, директор МБОУ «Шеркальская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628128, Тюменская область, Ханты-Мансийский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автономный округ - Югра, Октябрьский район, п. Унъюган, мкр. 40 лет Победы,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Общешкольная линейка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Линейка, посвященная открытию Года семьи; участие представителей родительского комитета.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Николаева Надежда Владимировна, заместитель директора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МБОУ «Унъюганская СОШ № 2 им. Альшевского М.И.»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628128, Тюменская область, Ханты-Мансийский автономный округ - Югра, Октябрьский район, п. Унъюган, мкр. 40 лет Победы,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Выставка «Очумелые ручки»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Выставка творческих работ, выполненных детьми и их родителями, «Очумелые ручки»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Николаева Надежда Владимировна, заместитель директора МБОУ «Унъюганская СОШ № 2 им. Альшевского М.И.»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628128, Тюменская область, Ханты-Мансийский автономный округ - Югра, Октябрьский район, п. Унъюган, мкр. 40 лет Победы,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Веселые старты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Николаева Надежда Владимировна, заместитель директора МБОУ «Унъюганская СОШ № 2 им. Альшевского М.И.»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628128, Тюменская область, Ханты-Мансийский автономный округ - Югра, Октябрьский район, п. Унъюган, мкр. 40 лет Победы,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Единый классный час для обучающихся 1-11 классов на тему: «Как хорошо, что есть семья, которая от бед хранит меня»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Николаева Надежда Владимировна, заместитель директора МБОУ «Унъюганская СОШ № 2 им. Альшевского М.И.»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628128, Тюменская область, Ханты-Мансийский автономный округ - Югра, Октябрьский район, п. Унъюган, мкр. 40 лет Победы,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Флешмоб «Традиционные настольные игры семьи»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Размещение в социальной сети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en-US"/>
              </w:rPr>
              <w:t xml:space="preserve">VK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Ирина Мергеновна,  советник по воспитанию МБОУ «Унъюганская СОШ № 2 им. Альшевского М.И.»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628103,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д. Нижние Нарыкары, ул. Школьная, д.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Мастер-класс «Семейные открытки»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Изготовление поздравительных открыток учащимися и воспитанниками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Попова Галина Станиславовна, директор МБОУ «Нижненарыканская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628103,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д. Нижние Нарыкары, ул. Школьная, д.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День единых действий в формате семейного волонтерства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Организация помощи семьям многодетным семьям, семьям, воспитывающим детей-инвалидов.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Попова Галина Станиславовна, директор МБОУ «Нижненарыканская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628103,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д. Нижние Нарыкары, ул. Школьная, д.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Конкурс рисунков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Воспитанники и учащиеся 1-5 классов примут участие в конкурсе рисунков.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Попова Галина Станиславовна, директор МБОУ «Нижненарыканская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628103,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д. Нижние Нарыкары, ул. Школьная, д.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Акция «Береги семью»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Распространение буклетов «Секреты крепкой семьи» для учащихся 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Попова Галина Станиславовна, директор МБОУ «Нижненарыканская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628103,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д. Нижние Нарыкары, ул. Школьная, д.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Онлайн-акция «Любимое блюдо нашей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 рамках акции учащиеся школы классов     расскажут о своем любимом семейном блюде.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Попова Галина Станиславовна, директор МБОУ «Нижненарыканская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628195,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пгт. Талинка, 2 мкр.,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Квест «Семейный пирог»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Выполнение творческих заданий в соответствие с маршрутным листом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Манцурова Светлана Петровна,  социальный педагог МБОУ «Талинская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628113,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п. Большие Леуши, ул. Таёжная д. 16А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Семейный квест «Папа, мама, я – 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Дети, родители: , спортивный квест, направленный на укрепление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Щенникова Светлана Анатольевна, директор МБОУ «Большелеушинская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628113,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п. Большие Леуши, ул. Таёжная д. 16А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Флешмоб 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Дети,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Щенникова Светлана Анатольевна, директор МБОУ «Большелеушинская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п. Горнореченск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Дегустация национальных блюд и семейные мастер-классы по их приготовлению;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Состав участников – члены семьи. Приготовление и дегустация любимого национального блюда в семье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Щенникова Светлана Анатольевна, директор МБОУ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«Большелеушинская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п. Горнореченск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Состав участников – семьи обучающихся. Семейная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Щенникова Светлана Анатольевна, директор МБОУ «Большелеушинская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628109,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Перегребное, ул. Таежная, д. 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Спортивный праздник «Семейное многоборье»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 мероприятии участвуют семьи учащихся (бабушки, дедушки,  родители и дети) соревнования на самую спортивную семью по нормативам ГТО, в заключение праздника спортивная эстафета, награждение победителей)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Казиева Ирина Владимировна, заместитель директора МБОУ «Перегребинская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26.01.2024, 628109, Тюменская область, Ханты-Мансийский автономный округ - Югра, Октябрьский район, д. Чемаши, ул. Школьная,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«Мир начинается с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Родители и обучающиеся,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Презентации   семейных традициях, дегустация любимых блюд, флешмоб из любимых семейных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Гилева Наталья Владимировна, директор МБОУ «Чемашинская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26.01.2024, 628109, Тюменская область, Ханты-Мансийский автономный округ - Югра, Октябрьский район, д. Чемаши, ул. Школьная,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««Читали мамы, папы – теперь читаем мы!»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Знакомство с книгами, которые любят читать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Гилева Наталья Владимировна, директор МБОУ «Чемашинская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26 - 27.01.2024, 628109, Тюменская область, Ханты-Мансийский автономный округ – Югра, Октябрьский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район, д. Чемаши, ул. Школьная,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 конкурс рисунков родителей и обучающихся «Я люблю мою семью»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Создание портрета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Гилева Наталья Владимировна, директор МБОУ «Чемашинская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26.01.2024, 628109, Тюменская область, Ханты-Мансийский автономный округ - Югра, Октябрьский район, д. Чемаши, ул. Школьная,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Спортивные соревнования «На старт всей семьей!»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семейного здорового отдыха детей,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Гилева Наталья Владимировна, директор МБОУ «Чемашинская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27.01.2024, 628109, Тюменская область, Ханты-Мансийский автономный округ - Югра, Октябрьский район, д. Чемаши, ул. Школьная,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День единых действий в формате семейного волонтёрства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Уборка от снега территории памятника, помощь детям войны и одиноким пенсионерам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Гилева Наталья Владимировна, директор МБОУ «Чемашинская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25.01.2024, 628128, Тюменская область, Ханты-Мансийский автономный округ -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п. Унъюган, мкр. 40 лет Победы,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Фестиваль ритмической гимнастики «В здоровом теле – 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Выступление команд всех возрастных групп (100% участие воспитанников детского сада),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зрители родители  (законные представители) участники совместных музыкальных пауз.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Привлечение к вопросам здорового образа жизни, ритмике и физкультуре.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Касактина Елена Викторовна, заместитель заведующего МАДОУ «ДСОВ «Ромашка»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628120, Тюменская область, Ханты-Мансийский автономный округ – 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с. Малый Атлым, ул. Советская, д. 1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Семейный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предназначено для детей и родителей.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Уженцева Ольга Васильевна, заместитель директора МБОУ «Малоатлымская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26.01.2024, 628114, Тюменская область, Ханты-Мансийский автономный округ -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Югра, Октябрьский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п. Карымкары,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ул. Комсомольская, д.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«В кругу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Интеллектуальная игра, в которой участвуют члены семьи разных поколений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Скородумова Ольга Владимировна, заместитель директора МБОУ «Карымкарская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9cc2e5" w:themeColor="accent1" w:themeTint="99" w:fill="9cc2e5" w:themeFill="accent1" w:themeFillTin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Кондинском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 2024 г., п. Междуреченский, МУК «Кондинская межпоселенческая централизованная библиотечная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любимого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семей с детьми примут участие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емейном квесте, посвященном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летию Кондинского района. Командам выдадут задания по основным значимым датам в истории Кондинского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МУК «Кондинская межпоселенческая централизованная библиотечная система» Коркишко Марина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9cc2e5" w:themeColor="accent1" w:themeTint="99" w:fill="9cc2e5" w:themeFill="accent1" w:themeFillTin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 Ханты-Мансийском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Года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семейных мастер-классов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Луговской ул. Гагарина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Фуртунэ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Ильинична, директор муниципального автономного учреждения дополнительного образования Ханты-Мансийского района «Центр дополнительного образования»,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DPC-GPR@hmrn.ru,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32-80-83,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8 908 8804815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из ДК,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– 27 января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мастер-классы, соревнования, квесты, квизы, выставки семейных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24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Ханты-Мансийского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с.Цингалы, ул. Советская,17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Фотовыставка "Счастливые моменты"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 семейных фотографий. Многодетные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Медведева Вера Эдуардовна тел.: 89088827832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с.Цингалы, ул. Советская,18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Конкурсно-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игровая программа "Семья крепка, когда над ней крыша одна"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Конкурсно-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игровая программа.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Зоркальцева Ия Викторовна тел.: 89088827832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с.Цингалы, ул. Советская,19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Мастер-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 "Оформление подарков"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Мастер-класс по декоративно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прикладному искусству для детей и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Зоркальцева Ия Викторовна тел.: 89088827832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с.Цингалы, ул. Советская,19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Мастер-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 "Оформление подарков"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Мастер-класс по декоративно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прикладному искусству для детей и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Зоркальцева Ия Викторовна тел.: 89088827832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Луговской ул.Гагарина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Семейные настольные игры (мозайка головоломки) 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Игры всей семьёй, джинга, мозайка,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монополия, шахматы 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Плесовских Надежда Николаевна 89519810757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Луговской ул.Гагарина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Семейная игровая программа 6 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Подвижные игры для всей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Швейн Вячеслав Евгеньевич 89028173751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«Сельский Дом культуры и досуга» Согом ул. Центральная, 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"Путь к рекордам"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Семейные соревнования. Разновозрастная 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Сальникова Татьяна Владимировна, тел. :89128140608, Salnikova75@mail.ru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Сельский Дом культуры с.Батово, ул. Центральная, 42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Мастер-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 "Школа выходного дня"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Мастер-класс по декоративно- прикладному искусству для детей и родителей. Плетение сувенирной корзинки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Корепанова Алёна Андреевна, Августинович Татьяна Борисовна, 89505005049, sdk.batovo@yandex.ru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Луговской ул.Гагарина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"Семейный оберег"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Мастер-класс для детей по декоративно-прикладному искусству культуры обских угров 6+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Казакова Дарья Васильевна 89505334867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Луговской ул.Гагарина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"Семья в объективе"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Мастер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 по изготовлению семейной фоторамки 10+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Малюгина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Оксана Анатольевна 89088802969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Кедровый ул. Ленина, д. 6в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"Новый год и Рождество в кругу семьи!"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Фотоакция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Методист клубного учреждения: Морозова Антонина Вячеславовна 89519802684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Луговской ул.Гагарина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"Новые и старые технологии в семье"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Выставки семейных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Филатова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«Сельский Дом культуры и досуга» Выкатной ул.Школьная 22 корп2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Конкурсно-игровая программа "Моя семья — мое богатство"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Гармонизация детско-родительских отношений с помощью проведения совместных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Себергешева Е.Н.,+79003910323. Себергешева А.В.89024956848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д. Шапша, ул.Молодёжная,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Семейные соревнования "Весёлые старты"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Семейные соревнования. Разновозрастная 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аналитик по спорту Переверзева Н.А, 89028285019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д. Шапша, ул.Молодёжная, д.5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Театрализованое представление "Рождество"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Семейное волонтерство, посещение с театрализованым представлением Дом интернат для престарелых и инвалидов "УЮТ"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Директор, Геккель Валентина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Луговской ул.Гагарина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Встреча с представителем семейной династии "Встреча поколений"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Встреча с почетным гражданином Ханты-Мансийского района, заслуженым учителем Российской Федерации Шушуновой Ниной Николаевной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Директор, Филатова 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СДКиД с.Тюли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Фотовыставка "Моя семья - моё богатство"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 семейных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Собольникова Екатерина Владимировна 89020928693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«Сельский культурный комплекс с. Селиярово»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Играем всей семьёй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Настольные игры для родителей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Директор, Шалкова Наталья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с.п. Елизарово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"Спорт -это жизнь"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семейное спортивное мероприятие.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Заведующая СДК Юсупова Любовь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с.п. Елизарово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"Отдыхаем всей семьей"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медиа-формат фоторолик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Заведующая СДК Юсупова Любовь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СДКД Кедровый ул. Ленина, д. 6в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Семейные настольные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Настольные игры для родителей и детей лото, шашки, головоломкии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Культорганизатор: Ярославцева Александра Сергеевна и методист : Серединский Андрей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СДКД Кышик Советская,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"Я"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семейного кв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Директор, Демьяненко Ксения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Отделения МКУ Ханты-Мансийского района "Централизованная библиотечная система"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"Год семьи"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Рахматулина Динара Халиловна, главный библиотекарь МКУ Ханты-Мансийского района "Централизованная библиотечная система", библиотекари отделений МКУ Ханты-Мансийского района "Централизованная библиотечная система"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Отделения МКУ Ханты-Мансийского района "Централизованная библиотечная система"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"Наша дружная семья знает жить без книг нельзя!"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День семейного чтения, игры, конкурсы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Рахматулина Динара Халиловна, главный библиотекарь МКУ Ханты-Мансийского района "Централизованная библиотечная система", библиотекари отделений МКУ Ханты-Мансийского района "Централизованная библиотечная система"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«Сельский Дом культуры и досуга» Нялинское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"Я"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Семейные соревнования. Разновозрастная 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Директор, Михайлова Альбина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«Сельский Дом культуры и досуга» Нялинское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"Семейные традиции"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семейного мастер-класса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Директор, Михайлова Альбина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 п. Пырьях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"Веселые старты"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Директор, Михайлова Альбина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МКУК «Сельский дом культуры п. Красноленинский»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Семейные настольные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шахматы, настольный теннис, аэрохоккей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Инструктор по спорту, Шурыгин Игорь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КДЦ "Геолог" Центральный проезд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"Тепло родного очага"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Онлайн концерт посвящённый открытию года семьи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Режиссёр массовых мероприятий Денежкина Елена Витальевна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КДЦ "Геолог" Центральный проезд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"Загляните в семейный альбом"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Семейная фото выставка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Режиссёр массовых мероприятий Денежкина Елена Витальевна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сельских поселений Ханты-Мансийского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"Это у нас семейное"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флешмоба в социальных сетях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600 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МАУ ДО «Спортивная школа Ханты-Мансийского района»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"Веселые старты"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эстафета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50 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Войнов Алексей Борисович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ДО ХМР "Детская музыкальная школа"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«Искусство быть вместе»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Музыкально-тематический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135 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Деброва Татьяна Вячеславовна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9cc2e5" w:themeColor="accent1" w:themeTint="99" w:fill="9cc2e5" w:themeFill="accent1" w:themeFillTin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Информация об открытии Года семьи в городе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Нефтеюганском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гп. Пойковский, 5 мкр. д.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БУНР «Центр спорта и культуры» «Ледовый дворец «Нефтяник»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дискотека на льду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ледового дворца «Нефтяник»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Шагеева Наталья Михайловна, тел. 89221453549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гп. Пойковский, Центр молодежных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мастер-классы (по предварительной записи).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прокат тюбинга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Казеева Таисия Александровна, тел. 89825069524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Чеускино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БУ «Центр культуры Нефтеюганского района «Дом культуры «Успех»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квиз с творческим мастер-классом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Сейдолиева Юлия Айбулатовна, тел. 89992577407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гп. Пойковский, семейная мастерская «Столяриус»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мастер-класс в семейной мастерской «Столяриус» (по предварительной записи)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Голикова Агата Леонардовна, тел. 89822028112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сп. Салым, ОП БУ «Центр культуры Нефтеюганского района «Культурно-досуговый центр «Сияние Севера»;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Куть-Ях, ОП БУ «Центр культуры Нефтеюганского района «Дом культуры «Кедровый»;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сп. Сентябрьский, ОП БУ «Центр культуры Нефтеюганского района «Дом культуры «Жемчужина Югры»;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Усть-Юган ОП БУ «Центр культуры Нефтеюганского района «Дом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«Галактика»;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Юганская Обь ОП БУ «Центр культуры Нефтеюганского района «Дом культуры «Гармония»;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Сингапай ОП БУ «Центр культуры Нефтеюганского района «Дом культуры «Камертон»;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сп. Каркатеевы ОП БУ «Центр культуры Нефтеюганского района «Дом культуры «Ника»;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сп. Лемпино ОП БУ «Центр культуры Нефтеюганского района «Дом культуры «Кедр»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квиз с творческим мастер-классом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Наталья Владимировна, тел. 89125110854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гп. Пойковский, 1 мкр. д.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Бюджетного  учреждения «Центр культуры Нефтеюганского района»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досуга «Родники»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семей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Года семьи с концертной программой для жителей Нефтеюганского района. Творческие мастер-классы и волонтёрские акции.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Стена «Спасибо» – арт-объект, состоящий из добрых пожеланий своим родным.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Зиля Равильевна, тел. 89821342582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gridSpan w:val="6"/>
            <w:tcW w:w="15979" w:type="dxa"/>
            <w:vMerge w:val="restart"/>
            <w:textDirection w:val="lrTb"/>
            <w:noWrap w:val="false"/>
          </w:tcPr>
          <w:p>
            <w:pPr>
              <w:jc w:val="center"/>
              <w:shd w:val="clear" w:color="9cc2e5" w:themeColor="accent1" w:themeTint="99" w:fill="9cc2e5" w:themeFill="accent1" w:themeFillTint="99"/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 xml:space="preserve">Информация об открытии Года семьи в Советском районе</w:t>
            </w:r>
            <w:r/>
            <w:r/>
          </w:p>
        </w:tc>
      </w:tr>
      <w:tr>
        <w:trPr>
          <w:trHeight w:val="269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7"/>
              </w:numPr>
            </w:pPr>
            <w:r/>
            <w:r/>
            <w:r/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14.00-19.00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МБУ ДО «Советская 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Открытие Года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Основная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Страшко Н.В., заместитель главы Советского района по социальному развитию, директор Департамента социального развития администрации Советского 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Ивашкина С.В., начальник отдела по культуре Департамента социального развития администрации Советского 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Маковский В.Я., начальник управления по организации деятельности администрации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7"/>
              </w:numPr>
            </w:pPr>
            <w:r/>
            <w:r/>
            <w:r/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Выставка  национальных книг и декоративно-прикладных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 фойе для посетителей оформлен арт-объект стена  «Спасибо», состоящий из добрых пожеланий,  оформлены выставки блюд и изделий декоративно-прикладного искусства национальных диаспор, проживающих на территории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Зокова Г.А., директор муниципального бюджетного учреждения культуры «Музей истории и ремесел Советского района» 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Бикташева Э.А., директор муниципального бюджетного учреждения культуры «Межпоселенческая библиотека Советского района»;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7"/>
              </w:numPr>
            </w:pPr>
            <w:r/>
            <w:r/>
            <w:r/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Работа мастер классов для всех категорий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Мастер-класс по изготовлению конфет, пряников, декоративно-прикладных изделий (в том числе  настольные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Адамова О.В., директор муниципального бюджетного учреждения  дополнительного образования «Советская 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7"/>
              </w:numPr>
            </w:pPr>
            <w:r/>
            <w:r/>
            <w:r/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Встреча главы Советского района Буренкова Е.И. с семьями различных категорий  (многодетные, золотые юбиляры, победители и участники конкурсов, династии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Участие в Торжественном открытии Года семьи в  Советском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Ивашкина С.В., начальник отдела по культуре Департамента социального развития администрации Советского 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7"/>
              </w:numPr>
            </w:pPr>
            <w:r/>
            <w:r/>
            <w:r/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Работа региональной площадки в г.Ханты-Мансийске с участием Губернатора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Подключение к региональной площадке в г.Ханты-Мансийске с участием Губернатора Югры.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Маковский В.Я., начальник управления по организации деятельности администрации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18"/>
              <w:numPr>
                <w:ilvl w:val="0"/>
                <w:numId w:val="97"/>
              </w:numPr>
            </w:pPr>
            <w:r/>
            <w:r/>
            <w:r/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 завершению подключения, 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Торжественном открытии Года семьи в  Советском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Поздравление главы Советского района, чествование  семей различных категорий  (многодетные, золотые юбиляры, победители и участники конкурсов, династии и т. д.). Концертная программа с участием, в том числе, национальных и семейных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Страшко Н.В., заместитель главы Советского района по социальному развитию, директор Департамента социального развития администрации Советского 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Ивашкина С.В., начальник отдела по культуре Департамента социального развития администрации Советского 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0">
    <w:name w:val="Heading 1"/>
    <w:basedOn w:val="977"/>
    <w:next w:val="977"/>
    <w:link w:val="8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1">
    <w:name w:val="Heading 1 Char"/>
    <w:basedOn w:val="978"/>
    <w:link w:val="800"/>
    <w:uiPriority w:val="9"/>
    <w:rPr>
      <w:rFonts w:ascii="Arial" w:hAnsi="Arial" w:eastAsia="Arial" w:cs="Arial"/>
      <w:sz w:val="40"/>
      <w:szCs w:val="40"/>
    </w:rPr>
  </w:style>
  <w:style w:type="paragraph" w:styleId="802">
    <w:name w:val="Heading 2"/>
    <w:basedOn w:val="977"/>
    <w:next w:val="977"/>
    <w:link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3">
    <w:name w:val="Heading 2 Char"/>
    <w:basedOn w:val="978"/>
    <w:link w:val="802"/>
    <w:uiPriority w:val="9"/>
    <w:rPr>
      <w:rFonts w:ascii="Arial" w:hAnsi="Arial" w:eastAsia="Arial" w:cs="Arial"/>
      <w:sz w:val="34"/>
    </w:rPr>
  </w:style>
  <w:style w:type="paragraph" w:styleId="804">
    <w:name w:val="Heading 3"/>
    <w:basedOn w:val="977"/>
    <w:next w:val="977"/>
    <w:link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5">
    <w:name w:val="Heading 3 Char"/>
    <w:basedOn w:val="978"/>
    <w:link w:val="804"/>
    <w:uiPriority w:val="9"/>
    <w:rPr>
      <w:rFonts w:ascii="Arial" w:hAnsi="Arial" w:eastAsia="Arial" w:cs="Arial"/>
      <w:sz w:val="30"/>
      <w:szCs w:val="30"/>
    </w:rPr>
  </w:style>
  <w:style w:type="paragraph" w:styleId="806">
    <w:name w:val="Heading 4"/>
    <w:basedOn w:val="977"/>
    <w:next w:val="977"/>
    <w:link w:val="8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7">
    <w:name w:val="Heading 4 Char"/>
    <w:basedOn w:val="978"/>
    <w:link w:val="806"/>
    <w:uiPriority w:val="9"/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977"/>
    <w:next w:val="977"/>
    <w:link w:val="8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9">
    <w:name w:val="Heading 5 Char"/>
    <w:basedOn w:val="978"/>
    <w:link w:val="808"/>
    <w:uiPriority w:val="9"/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977"/>
    <w:next w:val="977"/>
    <w:link w:val="8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1">
    <w:name w:val="Heading 6 Char"/>
    <w:basedOn w:val="978"/>
    <w:link w:val="810"/>
    <w:uiPriority w:val="9"/>
    <w:rPr>
      <w:rFonts w:ascii="Arial" w:hAnsi="Arial" w:eastAsia="Arial" w:cs="Arial"/>
      <w:b/>
      <w:bCs/>
      <w:sz w:val="22"/>
      <w:szCs w:val="22"/>
    </w:rPr>
  </w:style>
  <w:style w:type="paragraph" w:styleId="812">
    <w:name w:val="Heading 7"/>
    <w:basedOn w:val="977"/>
    <w:next w:val="977"/>
    <w:link w:val="8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3">
    <w:name w:val="Heading 7 Char"/>
    <w:basedOn w:val="978"/>
    <w:link w:val="8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4">
    <w:name w:val="Heading 8"/>
    <w:basedOn w:val="977"/>
    <w:next w:val="977"/>
    <w:link w:val="8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5">
    <w:name w:val="Heading 8 Char"/>
    <w:basedOn w:val="978"/>
    <w:link w:val="814"/>
    <w:uiPriority w:val="9"/>
    <w:rPr>
      <w:rFonts w:ascii="Arial" w:hAnsi="Arial" w:eastAsia="Arial" w:cs="Arial"/>
      <w:i/>
      <w:iCs/>
      <w:sz w:val="22"/>
      <w:szCs w:val="22"/>
    </w:rPr>
  </w:style>
  <w:style w:type="paragraph" w:styleId="816">
    <w:name w:val="Heading 9"/>
    <w:basedOn w:val="977"/>
    <w:next w:val="977"/>
    <w:link w:val="8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7">
    <w:name w:val="Heading 9 Char"/>
    <w:basedOn w:val="978"/>
    <w:link w:val="816"/>
    <w:uiPriority w:val="9"/>
    <w:rPr>
      <w:rFonts w:ascii="Arial" w:hAnsi="Arial" w:eastAsia="Arial" w:cs="Arial"/>
      <w:i/>
      <w:iCs/>
      <w:sz w:val="21"/>
      <w:szCs w:val="21"/>
    </w:rPr>
  </w:style>
  <w:style w:type="paragraph" w:styleId="818">
    <w:name w:val="List Paragraph"/>
    <w:basedOn w:val="977"/>
    <w:uiPriority w:val="34"/>
    <w:qFormat/>
    <w:pPr>
      <w:contextualSpacing/>
      <w:ind w:left="720"/>
    </w:pPr>
  </w:style>
  <w:style w:type="paragraph" w:styleId="819">
    <w:name w:val="No Spacing"/>
    <w:uiPriority w:val="1"/>
    <w:qFormat/>
    <w:pPr>
      <w:spacing w:before="0" w:after="0" w:line="240" w:lineRule="auto"/>
    </w:pPr>
  </w:style>
  <w:style w:type="paragraph" w:styleId="820">
    <w:name w:val="Title"/>
    <w:basedOn w:val="977"/>
    <w:next w:val="977"/>
    <w:link w:val="8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1">
    <w:name w:val="Title Char"/>
    <w:basedOn w:val="978"/>
    <w:link w:val="820"/>
    <w:uiPriority w:val="10"/>
    <w:rPr>
      <w:sz w:val="48"/>
      <w:szCs w:val="48"/>
    </w:rPr>
  </w:style>
  <w:style w:type="paragraph" w:styleId="822">
    <w:name w:val="Subtitle"/>
    <w:basedOn w:val="977"/>
    <w:next w:val="977"/>
    <w:link w:val="823"/>
    <w:uiPriority w:val="11"/>
    <w:qFormat/>
    <w:pPr>
      <w:spacing w:before="200" w:after="200"/>
    </w:pPr>
    <w:rPr>
      <w:sz w:val="24"/>
      <w:szCs w:val="24"/>
    </w:rPr>
  </w:style>
  <w:style w:type="character" w:styleId="823">
    <w:name w:val="Subtitle Char"/>
    <w:basedOn w:val="978"/>
    <w:link w:val="822"/>
    <w:uiPriority w:val="11"/>
    <w:rPr>
      <w:sz w:val="24"/>
      <w:szCs w:val="24"/>
    </w:rPr>
  </w:style>
  <w:style w:type="paragraph" w:styleId="824">
    <w:name w:val="Quote"/>
    <w:basedOn w:val="977"/>
    <w:next w:val="977"/>
    <w:link w:val="825"/>
    <w:uiPriority w:val="29"/>
    <w:qFormat/>
    <w:pPr>
      <w:ind w:left="720" w:right="720"/>
    </w:pPr>
    <w:rPr>
      <w:i/>
    </w:rPr>
  </w:style>
  <w:style w:type="character" w:styleId="825">
    <w:name w:val="Quote Char"/>
    <w:link w:val="824"/>
    <w:uiPriority w:val="29"/>
    <w:rPr>
      <w:i/>
    </w:rPr>
  </w:style>
  <w:style w:type="paragraph" w:styleId="826">
    <w:name w:val="Intense Quote"/>
    <w:basedOn w:val="977"/>
    <w:next w:val="977"/>
    <w:link w:val="8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7">
    <w:name w:val="Intense Quote Char"/>
    <w:link w:val="826"/>
    <w:uiPriority w:val="30"/>
    <w:rPr>
      <w:i/>
    </w:rPr>
  </w:style>
  <w:style w:type="paragraph" w:styleId="828">
    <w:name w:val="Header"/>
    <w:basedOn w:val="977"/>
    <w:link w:val="8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9">
    <w:name w:val="Header Char"/>
    <w:basedOn w:val="978"/>
    <w:link w:val="828"/>
    <w:uiPriority w:val="99"/>
  </w:style>
  <w:style w:type="paragraph" w:styleId="830">
    <w:name w:val="Footer"/>
    <w:basedOn w:val="977"/>
    <w:link w:val="8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1">
    <w:name w:val="Footer Char"/>
    <w:basedOn w:val="978"/>
    <w:link w:val="830"/>
    <w:uiPriority w:val="99"/>
  </w:style>
  <w:style w:type="paragraph" w:styleId="832">
    <w:name w:val="Caption"/>
    <w:basedOn w:val="977"/>
    <w:next w:val="9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3">
    <w:name w:val="Caption Char"/>
    <w:basedOn w:val="832"/>
    <w:link w:val="830"/>
    <w:uiPriority w:val="99"/>
  </w:style>
  <w:style w:type="table" w:styleId="834">
    <w:name w:val="Table Grid Light"/>
    <w:basedOn w:val="9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Plain Table 1"/>
    <w:basedOn w:val="9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2"/>
    <w:basedOn w:val="9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8">
    <w:name w:val="Plain Table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Plain Table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0">
    <w:name w:val="Grid Table 1 Light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4"/>
    <w:basedOn w:val="9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2">
    <w:name w:val="Grid Table 4 - Accent 1"/>
    <w:basedOn w:val="9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3">
    <w:name w:val="Grid Table 4 - Accent 2"/>
    <w:basedOn w:val="9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Grid Table 4 - Accent 3"/>
    <w:basedOn w:val="9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5">
    <w:name w:val="Grid Table 4 - Accent 4"/>
    <w:basedOn w:val="9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Grid Table 4 - Accent 5"/>
    <w:basedOn w:val="9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7">
    <w:name w:val="Grid Table 4 - Accent 6"/>
    <w:basedOn w:val="9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8">
    <w:name w:val="Grid Table 5 Dark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9">
    <w:name w:val="Grid Table 5 Dark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2">
    <w:name w:val="Grid Table 5 Dark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75">
    <w:name w:val="Grid Table 6 Colorful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6">
    <w:name w:val="Grid Table 6 Colorful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7">
    <w:name w:val="Grid Table 6 Colorful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8">
    <w:name w:val="Grid Table 6 Colorful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9">
    <w:name w:val="Grid Table 6 Colorful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0">
    <w:name w:val="Grid Table 6 Colorful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1">
    <w:name w:val="Grid Table 6 Colorful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2">
    <w:name w:val="Grid Table 7 Colorful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7">
    <w:name w:val="List Table 2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8">
    <w:name w:val="List Table 2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9">
    <w:name w:val="List Table 2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0">
    <w:name w:val="List Table 2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1">
    <w:name w:val="List Table 2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2">
    <w:name w:val="List Table 2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3">
    <w:name w:val="List Table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5 Dark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6 Colorful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5">
    <w:name w:val="List Table 6 Colorful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6">
    <w:name w:val="List Table 6 Colorful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7">
    <w:name w:val="List Table 6 Colorful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8">
    <w:name w:val="List Table 6 Colorful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9">
    <w:name w:val="List Table 6 Colorful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0">
    <w:name w:val="List Table 6 Colorful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1">
    <w:name w:val="List Table 7 Colorful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2">
    <w:name w:val="List Table 7 Colorful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33">
    <w:name w:val="List Table 7 Colorful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34">
    <w:name w:val="List Table 7 Colorful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35">
    <w:name w:val="List Table 7 Colorful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36">
    <w:name w:val="List Table 7 Colorful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37">
    <w:name w:val="List Table 7 Colorful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8">
    <w:name w:val="Lined - Accent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Lined - Accent 1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40">
    <w:name w:val="Lined - Accent 2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1">
    <w:name w:val="Lined - Accent 3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2">
    <w:name w:val="Lined - Accent 4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3">
    <w:name w:val="Lined - Accent 5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4">
    <w:name w:val="Lined - Accent 6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5">
    <w:name w:val="Bordered &amp; Lined - Accent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6">
    <w:name w:val="Bordered &amp; Lined - Accent 1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47">
    <w:name w:val="Bordered &amp; Lined - Accent 2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8">
    <w:name w:val="Bordered &amp; Lined - Accent 3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9">
    <w:name w:val="Bordered &amp; Lined - Accent 4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0">
    <w:name w:val="Bordered &amp; Lined - Accent 5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1">
    <w:name w:val="Bordered &amp; Lined - Accent 6"/>
    <w:basedOn w:val="9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2">
    <w:name w:val="Bordered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3">
    <w:name w:val="Bordered - Accent 1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4">
    <w:name w:val="Bordered - Accent 2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5">
    <w:name w:val="Bordered - Accent 3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6">
    <w:name w:val="Bordered - Accent 4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7">
    <w:name w:val="Bordered - Accent 5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8">
    <w:name w:val="Bordered - Accent 6"/>
    <w:basedOn w:val="9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9">
    <w:name w:val="Hyperlink"/>
    <w:uiPriority w:val="99"/>
    <w:unhideWhenUsed/>
    <w:rPr>
      <w:color w:val="0000ff" w:themeColor="hyperlink"/>
      <w:u w:val="single"/>
    </w:rPr>
  </w:style>
  <w:style w:type="paragraph" w:styleId="960">
    <w:name w:val="footnote text"/>
    <w:basedOn w:val="977"/>
    <w:link w:val="961"/>
    <w:uiPriority w:val="99"/>
    <w:semiHidden/>
    <w:unhideWhenUsed/>
    <w:pPr>
      <w:spacing w:after="40" w:line="240" w:lineRule="auto"/>
    </w:pPr>
    <w:rPr>
      <w:sz w:val="18"/>
    </w:rPr>
  </w:style>
  <w:style w:type="character" w:styleId="961">
    <w:name w:val="Footnote Text Char"/>
    <w:link w:val="960"/>
    <w:uiPriority w:val="99"/>
    <w:rPr>
      <w:sz w:val="18"/>
    </w:rPr>
  </w:style>
  <w:style w:type="character" w:styleId="962">
    <w:name w:val="footnote reference"/>
    <w:basedOn w:val="978"/>
    <w:uiPriority w:val="99"/>
    <w:unhideWhenUsed/>
    <w:rPr>
      <w:vertAlign w:val="superscript"/>
    </w:rPr>
  </w:style>
  <w:style w:type="paragraph" w:styleId="963">
    <w:name w:val="endnote text"/>
    <w:basedOn w:val="977"/>
    <w:link w:val="964"/>
    <w:uiPriority w:val="99"/>
    <w:semiHidden/>
    <w:unhideWhenUsed/>
    <w:pPr>
      <w:spacing w:after="0" w:line="240" w:lineRule="auto"/>
    </w:pPr>
    <w:rPr>
      <w:sz w:val="20"/>
    </w:rPr>
  </w:style>
  <w:style w:type="character" w:styleId="964">
    <w:name w:val="Endnote Text Char"/>
    <w:link w:val="963"/>
    <w:uiPriority w:val="99"/>
    <w:rPr>
      <w:sz w:val="20"/>
    </w:rPr>
  </w:style>
  <w:style w:type="character" w:styleId="965">
    <w:name w:val="endnote reference"/>
    <w:basedOn w:val="978"/>
    <w:uiPriority w:val="99"/>
    <w:semiHidden/>
    <w:unhideWhenUsed/>
    <w:rPr>
      <w:vertAlign w:val="superscript"/>
    </w:rPr>
  </w:style>
  <w:style w:type="paragraph" w:styleId="966">
    <w:name w:val="toc 1"/>
    <w:basedOn w:val="977"/>
    <w:next w:val="977"/>
    <w:uiPriority w:val="39"/>
    <w:unhideWhenUsed/>
    <w:pPr>
      <w:ind w:left="0" w:right="0" w:firstLine="0"/>
      <w:spacing w:after="57"/>
    </w:pPr>
  </w:style>
  <w:style w:type="paragraph" w:styleId="967">
    <w:name w:val="toc 2"/>
    <w:basedOn w:val="977"/>
    <w:next w:val="977"/>
    <w:uiPriority w:val="39"/>
    <w:unhideWhenUsed/>
    <w:pPr>
      <w:ind w:left="283" w:right="0" w:firstLine="0"/>
      <w:spacing w:after="57"/>
    </w:pPr>
  </w:style>
  <w:style w:type="paragraph" w:styleId="968">
    <w:name w:val="toc 3"/>
    <w:basedOn w:val="977"/>
    <w:next w:val="977"/>
    <w:uiPriority w:val="39"/>
    <w:unhideWhenUsed/>
    <w:pPr>
      <w:ind w:left="567" w:right="0" w:firstLine="0"/>
      <w:spacing w:after="57"/>
    </w:pPr>
  </w:style>
  <w:style w:type="paragraph" w:styleId="969">
    <w:name w:val="toc 4"/>
    <w:basedOn w:val="977"/>
    <w:next w:val="977"/>
    <w:uiPriority w:val="39"/>
    <w:unhideWhenUsed/>
    <w:pPr>
      <w:ind w:left="850" w:right="0" w:firstLine="0"/>
      <w:spacing w:after="57"/>
    </w:pPr>
  </w:style>
  <w:style w:type="paragraph" w:styleId="970">
    <w:name w:val="toc 5"/>
    <w:basedOn w:val="977"/>
    <w:next w:val="977"/>
    <w:uiPriority w:val="39"/>
    <w:unhideWhenUsed/>
    <w:pPr>
      <w:ind w:left="1134" w:right="0" w:firstLine="0"/>
      <w:spacing w:after="57"/>
    </w:pPr>
  </w:style>
  <w:style w:type="paragraph" w:styleId="971">
    <w:name w:val="toc 6"/>
    <w:basedOn w:val="977"/>
    <w:next w:val="977"/>
    <w:uiPriority w:val="39"/>
    <w:unhideWhenUsed/>
    <w:pPr>
      <w:ind w:left="1417" w:right="0" w:firstLine="0"/>
      <w:spacing w:after="57"/>
    </w:pPr>
  </w:style>
  <w:style w:type="paragraph" w:styleId="972">
    <w:name w:val="toc 7"/>
    <w:basedOn w:val="977"/>
    <w:next w:val="977"/>
    <w:uiPriority w:val="39"/>
    <w:unhideWhenUsed/>
    <w:pPr>
      <w:ind w:left="1701" w:right="0" w:firstLine="0"/>
      <w:spacing w:after="57"/>
    </w:pPr>
  </w:style>
  <w:style w:type="paragraph" w:styleId="973">
    <w:name w:val="toc 8"/>
    <w:basedOn w:val="977"/>
    <w:next w:val="977"/>
    <w:uiPriority w:val="39"/>
    <w:unhideWhenUsed/>
    <w:pPr>
      <w:ind w:left="1984" w:right="0" w:firstLine="0"/>
      <w:spacing w:after="57"/>
    </w:pPr>
  </w:style>
  <w:style w:type="paragraph" w:styleId="974">
    <w:name w:val="toc 9"/>
    <w:basedOn w:val="977"/>
    <w:next w:val="977"/>
    <w:uiPriority w:val="39"/>
    <w:unhideWhenUsed/>
    <w:pPr>
      <w:ind w:left="2268" w:right="0" w:firstLine="0"/>
      <w:spacing w:after="57"/>
    </w:pPr>
  </w:style>
  <w:style w:type="paragraph" w:styleId="975">
    <w:name w:val="TOC Heading"/>
    <w:uiPriority w:val="39"/>
    <w:unhideWhenUsed/>
  </w:style>
  <w:style w:type="paragraph" w:styleId="976">
    <w:name w:val="table of figures"/>
    <w:basedOn w:val="977"/>
    <w:next w:val="977"/>
    <w:uiPriority w:val="99"/>
    <w:unhideWhenUsed/>
    <w:pPr>
      <w:spacing w:after="0" w:afterAutospacing="0"/>
    </w:pPr>
  </w:style>
  <w:style w:type="paragraph" w:styleId="977" w:default="1">
    <w:name w:val="Normal"/>
    <w:qFormat/>
  </w:style>
  <w:style w:type="character" w:styleId="978" w:default="1">
    <w:name w:val="Default Paragraph Font"/>
    <w:uiPriority w:val="1"/>
    <w:semiHidden/>
    <w:unhideWhenUsed/>
  </w:style>
  <w:style w:type="table" w:styleId="9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0" w:default="1">
    <w:name w:val="No List"/>
    <w:uiPriority w:val="99"/>
    <w:semiHidden/>
    <w:unhideWhenUsed/>
  </w:style>
  <w:style w:type="table" w:styleId="981">
    <w:name w:val="Table Grid"/>
    <w:basedOn w:val="9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2" w:customStyle="1">
    <w:name w:val="Сетка таблицы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83" w:customStyle="1">
    <w:name w:val="Обычный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84" w:customStyle="1">
    <w:name w:val="Emphasis"/>
    <w:basedOn w:val="882"/>
    <w:uiPriority w:val="20"/>
    <w:qFormat/>
    <w:rPr>
      <w:i/>
      <w:iCs/>
    </w:rPr>
  </w:style>
  <w:style w:type="character" w:styleId="985" w:customStyle="1">
    <w:name w:val="c0"/>
  </w:style>
  <w:style w:type="character" w:styleId="986" w:customStyle="1">
    <w:name w:val="c4"/>
  </w:style>
  <w:style w:type="character" w:styleId="987" w:customStyle="1">
    <w:name w:val="c61"/>
  </w:style>
  <w:style w:type="character" w:styleId="988" w:customStyle="1">
    <w:name w:val="Strong"/>
    <w:uiPriority w:val="22"/>
    <w:qFormat/>
    <w:rPr>
      <w:b/>
      <w:bCs/>
    </w:rPr>
  </w:style>
  <w:style w:type="paragraph" w:styleId="98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90" w:customStyle="1">
    <w:name w:val="c2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9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10451" w:customStyle="1">
    <w:name w:val="Выделение1"/>
    <w:uiPriority w:val="20"/>
    <w:qFormat/>
    <w:rPr>
      <w:i/>
      <w:iCs/>
    </w:rPr>
  </w:style>
  <w:style w:type="character" w:styleId="1_10455" w:customStyle="1">
    <w:name w:val="Строгий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YudinaON@mubis.ru" TargetMode="External"/><Relationship Id="rId10" Type="http://schemas.openxmlformats.org/officeDocument/2006/relationships/hyperlink" Target="mailto:YudinaON@mubis.ru" TargetMode="External"/><Relationship Id="rId11" Type="http://schemas.openxmlformats.org/officeDocument/2006/relationships/hyperlink" Target="mailto:YudinaON@mubis.ru" TargetMode="External"/><Relationship Id="rId12" Type="http://schemas.openxmlformats.org/officeDocument/2006/relationships/hyperlink" Target="mailto:YudinaON@mubis.ru" TargetMode="External"/><Relationship Id="rId13" Type="http://schemas.openxmlformats.org/officeDocument/2006/relationships/hyperlink" Target="mailto:YudinaON@mubis.ru" TargetMode="External"/><Relationship Id="rId14" Type="http://schemas.openxmlformats.org/officeDocument/2006/relationships/hyperlink" Target="mailto:YudinaON@mubis.ru" TargetMode="External"/><Relationship Id="rId15" Type="http://schemas.openxmlformats.org/officeDocument/2006/relationships/hyperlink" Target="mailto:YudinaON@mubis.ru" TargetMode="External"/><Relationship Id="rId16" Type="http://schemas.openxmlformats.org/officeDocument/2006/relationships/hyperlink" Target="mailto:YudinaON@mubis.ru" TargetMode="External"/><Relationship Id="rId17" Type="http://schemas.openxmlformats.org/officeDocument/2006/relationships/hyperlink" Target="mailto:YudinaON@mubis.ru" TargetMode="External"/><Relationship Id="rId18" Type="http://schemas.openxmlformats.org/officeDocument/2006/relationships/hyperlink" Target="mailto:YudinaON@mubis.ru" TargetMode="External"/><Relationship Id="rId19" Type="http://schemas.openxmlformats.org/officeDocument/2006/relationships/hyperlink" Target="https://vk.com/club113915161" TargetMode="External"/><Relationship Id="rId20" Type="http://schemas.openxmlformats.org/officeDocument/2006/relationships/hyperlink" Target="https://vk.com/club113915161" TargetMode="External"/><Relationship Id="rId21" Type="http://schemas.openxmlformats.org/officeDocument/2006/relationships/hyperlink" Target="mailto:chemash-dkrodnik@mail.ru" TargetMode="External"/><Relationship Id="rId22" Type="http://schemas.openxmlformats.org/officeDocument/2006/relationships/hyperlink" Target="mailto:nar-rodnik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Корнилова</dc:creator>
  <cp:keywords/>
  <dc:description/>
  <cp:lastModifiedBy>Александр Пономаренко</cp:lastModifiedBy>
  <cp:revision>19</cp:revision>
  <dcterms:created xsi:type="dcterms:W3CDTF">2024-01-09T11:13:00Z</dcterms:created>
  <dcterms:modified xsi:type="dcterms:W3CDTF">2024-01-19T08:43:57Z</dcterms:modified>
</cp:coreProperties>
</file>